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C59B54E" w14:textId="4127BB93" w:rsidR="00DE59AC" w:rsidRDefault="009965D7" w:rsidP="0009330D">
      <w:r>
        <w:rPr>
          <w:noProof/>
        </w:rPr>
        <w:drawing>
          <wp:inline distT="0" distB="0" distL="0" distR="0" wp14:anchorId="2C53D6D6" wp14:editId="2765A0D1">
            <wp:extent cx="2297413" cy="1143000"/>
            <wp:effectExtent l="0" t="0" r="8255" b="0"/>
            <wp:docPr id="8" name="Picture 8" descr="Digimap logo with website address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68" cy="11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3E1F" w14:textId="09938747" w:rsidR="00870454" w:rsidRDefault="00870454" w:rsidP="00870454"/>
    <w:p w14:paraId="793E7167" w14:textId="7BB967CF" w:rsidR="00392D8B" w:rsidRPr="00870454" w:rsidRDefault="0089594C" w:rsidP="0087045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15AB3" wp14:editId="51BA8664">
                <wp:simplePos x="0" y="0"/>
                <wp:positionH relativeFrom="margin">
                  <wp:posOffset>47625</wp:posOffset>
                </wp:positionH>
                <wp:positionV relativeFrom="paragraph">
                  <wp:posOffset>12700</wp:posOffset>
                </wp:positionV>
                <wp:extent cx="6619875" cy="47625"/>
                <wp:effectExtent l="0" t="0" r="28575" b="28575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1C1A4511">
              <v:line id="Straight Connector 10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3.75pt,1pt" to="525pt,4.75pt" w14:anchorId="0D8B3A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">
                <v:stroke joinstyle="miter"/>
                <w10:wrap anchorx="margin"/>
              </v:line>
            </w:pict>
          </mc:Fallback>
        </mc:AlternateContent>
      </w:r>
    </w:p>
    <w:p w14:paraId="753B3F66" w14:textId="0FDB589C" w:rsidR="00535B82" w:rsidRDefault="00535B82" w:rsidP="00981EC8">
      <w:pPr>
        <w:pStyle w:val="Title"/>
        <w:jc w:val="center"/>
      </w:pPr>
    </w:p>
    <w:p w14:paraId="5DF51E40" w14:textId="60100660" w:rsidR="008A13D3" w:rsidRPr="004959E6" w:rsidRDefault="000C7D6A" w:rsidP="00981EC8">
      <w:pPr>
        <w:pStyle w:val="Title"/>
        <w:jc w:val="center"/>
      </w:pPr>
      <w:bookmarkStart w:id="0" w:name="_Toc531773427"/>
      <w:r>
        <w:t>Getting Started</w:t>
      </w:r>
      <w:r w:rsidR="58E0BE7C">
        <w:t xml:space="preserve"> with Downloading Data</w:t>
      </w:r>
      <w:bookmarkEnd w:id="0"/>
    </w:p>
    <w:p w14:paraId="1FA1BB8A" w14:textId="288D25AF" w:rsidR="00F56B74" w:rsidRDefault="00F56B74"/>
    <w:p w14:paraId="5873530D" w14:textId="0C366B31" w:rsidR="00983FF3" w:rsidRDefault="00950EB2" w:rsidP="00242FBA">
      <w:pPr>
        <w:jc w:val="center"/>
      </w:pPr>
      <w:r>
        <w:rPr>
          <w:noProof/>
        </w:rPr>
        <w:drawing>
          <wp:inline distT="0" distB="0" distL="0" distR="0" wp14:anchorId="655DA06B" wp14:editId="39EE276F">
            <wp:extent cx="6621892" cy="3200400"/>
            <wp:effectExtent l="0" t="0" r="7620" b="0"/>
            <wp:docPr id="1638706073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79" cy="32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7891" w14:textId="77777777" w:rsidR="00392D8B" w:rsidRDefault="00392D8B" w:rsidP="000E59F0"/>
    <w:p w14:paraId="1422D96E" w14:textId="17FBFFA5" w:rsidR="002532A1" w:rsidRDefault="002532A1" w:rsidP="00DE59AC"/>
    <w:p w14:paraId="398B16A3" w14:textId="7E9E3C69" w:rsidR="002532A1" w:rsidRPr="00DE59AC" w:rsidRDefault="002532A1" w:rsidP="0089594C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5C9D6" wp14:editId="7BC28164">
                <wp:simplePos x="0" y="0"/>
                <wp:positionH relativeFrom="margin">
                  <wp:posOffset>54610</wp:posOffset>
                </wp:positionH>
                <wp:positionV relativeFrom="paragraph">
                  <wp:posOffset>8890</wp:posOffset>
                </wp:positionV>
                <wp:extent cx="6619875" cy="47625"/>
                <wp:effectExtent l="0" t="0" r="28575" b="2857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15A37C48">
              <v:line id="Straight Connector 5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4.3pt,.7pt" to="525.55pt,4.45pt" w14:anchorId="11F322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">
                <v:stroke joinstyle="miter"/>
                <w10:wrap anchorx="margin"/>
              </v:line>
            </w:pict>
          </mc:Fallback>
        </mc:AlternateContent>
      </w:r>
      <w:r w:rsidR="0089594C">
        <w:tab/>
      </w:r>
    </w:p>
    <w:p w14:paraId="52132CDF" w14:textId="02B748D6" w:rsidR="008E0874" w:rsidRDefault="008E0874">
      <w:r>
        <w:br w:type="page"/>
      </w:r>
    </w:p>
    <w:p w14:paraId="4C71DC0F" w14:textId="77777777" w:rsidR="00FA5AAA" w:rsidRDefault="00FA5AAA"/>
    <w:p w14:paraId="47DAB776" w14:textId="7DA4CCA3" w:rsidR="008B7A23" w:rsidRDefault="0009330D" w:rsidP="00076289">
      <w:pPr>
        <w:pStyle w:val="Heading1"/>
      </w:pPr>
      <w:bookmarkStart w:id="1" w:name="_Toc531773428"/>
      <w:bookmarkStart w:id="2" w:name="_Toc531773537"/>
      <w:bookmarkStart w:id="3" w:name="_Toc6997094"/>
      <w:bookmarkStart w:id="4" w:name="_Toc143092247"/>
      <w:bookmarkStart w:id="5" w:name="_Toc143588834"/>
      <w:r w:rsidRPr="00D71F97">
        <w:t>Contents</w:t>
      </w:r>
      <w:bookmarkEnd w:id="1"/>
      <w:bookmarkEnd w:id="2"/>
      <w:bookmarkEnd w:id="3"/>
      <w:bookmarkEnd w:id="4"/>
      <w:bookmarkEnd w:id="5"/>
    </w:p>
    <w:p w14:paraId="737DB3CD" w14:textId="09A88BFC" w:rsidR="00162C32" w:rsidRDefault="00B67697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43588834" w:history="1">
        <w:r w:rsidR="00162C32" w:rsidRPr="005849D0">
          <w:rPr>
            <w:rStyle w:val="Hyperlink"/>
            <w:noProof/>
          </w:rPr>
          <w:t>Contents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_Toc143588834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2</w:t>
        </w:r>
        <w:r w:rsidR="00162C32">
          <w:rPr>
            <w:noProof/>
            <w:webHidden/>
          </w:rPr>
          <w:fldChar w:fldCharType="end"/>
        </w:r>
      </w:hyperlink>
    </w:p>
    <w:p w14:paraId="3867BF9A" w14:textId="6551D46D" w:rsidR="00162C32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35" w:history="1">
        <w:r w:rsidR="00162C32" w:rsidRPr="005849D0">
          <w:rPr>
            <w:rStyle w:val="Hyperlink"/>
            <w:noProof/>
          </w:rPr>
          <w:t>What is Downloading Data?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_Toc143588835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2</w:t>
        </w:r>
        <w:r w:rsidR="00162C32">
          <w:rPr>
            <w:noProof/>
            <w:webHidden/>
          </w:rPr>
          <w:fldChar w:fldCharType="end"/>
        </w:r>
      </w:hyperlink>
    </w:p>
    <w:p w14:paraId="7F2E41CC" w14:textId="6E04AF61" w:rsidR="00162C32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36" w:history="1">
        <w:r w:rsidR="00162C32" w:rsidRPr="005849D0">
          <w:rPr>
            <w:rStyle w:val="Hyperlink"/>
            <w:noProof/>
          </w:rPr>
          <w:t>This guide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_Toc143588836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2</w:t>
        </w:r>
        <w:r w:rsidR="00162C32">
          <w:rPr>
            <w:noProof/>
            <w:webHidden/>
          </w:rPr>
          <w:fldChar w:fldCharType="end"/>
        </w:r>
      </w:hyperlink>
    </w:p>
    <w:p w14:paraId="2C9F1A8F" w14:textId="72A848F8" w:rsidR="00162C32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37" w:history="1">
        <w:r w:rsidR="00162C32" w:rsidRPr="005849D0">
          <w:rPr>
            <w:rStyle w:val="Hyperlink"/>
            <w:noProof/>
          </w:rPr>
          <w:t>Get started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_Toc143588837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2</w:t>
        </w:r>
        <w:r w:rsidR="00162C32">
          <w:rPr>
            <w:noProof/>
            <w:webHidden/>
          </w:rPr>
          <w:fldChar w:fldCharType="end"/>
        </w:r>
      </w:hyperlink>
    </w:p>
    <w:p w14:paraId="6ECAA5B4" w14:textId="691B27D6" w:rsidR="00162C32" w:rsidRDefault="00000000">
      <w:pPr>
        <w:pStyle w:val="TOC2"/>
        <w:tabs>
          <w:tab w:val="left" w:pos="660"/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38" w:history="1">
        <w:r w:rsidR="00162C32" w:rsidRPr="005849D0">
          <w:rPr>
            <w:rStyle w:val="Hyperlink"/>
            <w:noProof/>
          </w:rPr>
          <w:t>1.</w:t>
        </w:r>
        <w:r w:rsidR="00162C32">
          <w:rPr>
            <w:rFonts w:eastAsiaTheme="minorEastAsia"/>
            <w:noProof/>
            <w:color w:val="auto"/>
            <w:kern w:val="2"/>
            <w:sz w:val="22"/>
            <w:lang w:eastAsia="en-GB"/>
            <w14:ligatures w14:val="standardContextual"/>
          </w:rPr>
          <w:tab/>
        </w:r>
        <w:r w:rsidR="00162C32" w:rsidRPr="005849D0">
          <w:rPr>
            <w:rStyle w:val="Hyperlink"/>
            <w:noProof/>
          </w:rPr>
          <w:t>Select your area of interest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_Toc143588838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3</w:t>
        </w:r>
        <w:r w:rsidR="00162C32">
          <w:rPr>
            <w:noProof/>
            <w:webHidden/>
          </w:rPr>
          <w:fldChar w:fldCharType="end"/>
        </w:r>
      </w:hyperlink>
    </w:p>
    <w:p w14:paraId="6F43EEB6" w14:textId="525EADAF" w:rsidR="00162C32" w:rsidRDefault="00000000">
      <w:pPr>
        <w:pStyle w:val="TOC2"/>
        <w:tabs>
          <w:tab w:val="left" w:pos="660"/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39" w:history="1">
        <w:r w:rsidR="00162C32" w:rsidRPr="005849D0">
          <w:rPr>
            <w:rStyle w:val="Hyperlink"/>
            <w:noProof/>
          </w:rPr>
          <w:t>2.</w:t>
        </w:r>
        <w:r w:rsidR="00162C32">
          <w:rPr>
            <w:rFonts w:eastAsiaTheme="minorEastAsia"/>
            <w:noProof/>
            <w:color w:val="auto"/>
            <w:kern w:val="2"/>
            <w:sz w:val="22"/>
            <w:lang w:eastAsia="en-GB"/>
            <w14:ligatures w14:val="standardContextual"/>
          </w:rPr>
          <w:tab/>
        </w:r>
        <w:r w:rsidR="00162C32" w:rsidRPr="005849D0">
          <w:rPr>
            <w:rStyle w:val="Hyperlink"/>
            <w:noProof/>
          </w:rPr>
          <w:t>Select map data products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_Toc143588839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4</w:t>
        </w:r>
        <w:r w:rsidR="00162C32">
          <w:rPr>
            <w:noProof/>
            <w:webHidden/>
          </w:rPr>
          <w:fldChar w:fldCharType="end"/>
        </w:r>
      </w:hyperlink>
    </w:p>
    <w:p w14:paraId="1C29B3EE" w14:textId="6DBEA72E" w:rsidR="00162C32" w:rsidRDefault="00000000">
      <w:pPr>
        <w:pStyle w:val="TOC2"/>
        <w:tabs>
          <w:tab w:val="left" w:pos="660"/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40" w:history="1">
        <w:r w:rsidR="00162C32" w:rsidRPr="005849D0">
          <w:rPr>
            <w:rStyle w:val="Hyperlink"/>
            <w:noProof/>
          </w:rPr>
          <w:t>3.</w:t>
        </w:r>
        <w:r w:rsidR="00162C32">
          <w:rPr>
            <w:rFonts w:eastAsiaTheme="minorEastAsia"/>
            <w:noProof/>
            <w:color w:val="auto"/>
            <w:kern w:val="2"/>
            <w:sz w:val="22"/>
            <w:lang w:eastAsia="en-GB"/>
            <w14:ligatures w14:val="standardContextual"/>
          </w:rPr>
          <w:tab/>
        </w:r>
        <w:r w:rsidR="00162C32" w:rsidRPr="005849D0">
          <w:rPr>
            <w:rStyle w:val="Hyperlink"/>
            <w:noProof/>
          </w:rPr>
          <w:t>Basket options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_Toc143588840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5</w:t>
        </w:r>
        <w:r w:rsidR="00162C32">
          <w:rPr>
            <w:noProof/>
            <w:webHidden/>
          </w:rPr>
          <w:fldChar w:fldCharType="end"/>
        </w:r>
      </w:hyperlink>
    </w:p>
    <w:p w14:paraId="06E87606" w14:textId="69DEFA18" w:rsidR="00162C32" w:rsidRDefault="00000000">
      <w:pPr>
        <w:pStyle w:val="TOC2"/>
        <w:tabs>
          <w:tab w:val="left" w:pos="660"/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41" w:history="1">
        <w:r w:rsidR="00162C32" w:rsidRPr="005849D0">
          <w:rPr>
            <w:rStyle w:val="Hyperlink"/>
            <w:noProof/>
          </w:rPr>
          <w:t>4.</w:t>
        </w:r>
        <w:r w:rsidR="00162C32">
          <w:rPr>
            <w:rFonts w:eastAsiaTheme="minorEastAsia"/>
            <w:noProof/>
            <w:color w:val="auto"/>
            <w:kern w:val="2"/>
            <w:sz w:val="22"/>
            <w:lang w:eastAsia="en-GB"/>
            <w14:ligatures w14:val="standardContextual"/>
          </w:rPr>
          <w:tab/>
        </w:r>
        <w:r w:rsidR="00162C32" w:rsidRPr="005849D0">
          <w:rPr>
            <w:rStyle w:val="Hyperlink"/>
            <w:noProof/>
          </w:rPr>
          <w:t>Download data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_Toc143588841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6</w:t>
        </w:r>
        <w:r w:rsidR="00162C32">
          <w:rPr>
            <w:noProof/>
            <w:webHidden/>
          </w:rPr>
          <w:fldChar w:fldCharType="end"/>
        </w:r>
      </w:hyperlink>
    </w:p>
    <w:p w14:paraId="1F047F60" w14:textId="2AD35843" w:rsidR="00162C32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588842" w:history="1">
        <w:r w:rsidR="00162C32" w:rsidRPr="005849D0">
          <w:rPr>
            <w:rStyle w:val="Hyperlink"/>
            <w:noProof/>
          </w:rPr>
          <w:t>To Reorder Data</w:t>
        </w:r>
        <w:r w:rsidR="00162C32">
          <w:rPr>
            <w:noProof/>
            <w:webHidden/>
          </w:rPr>
          <w:tab/>
        </w:r>
        <w:r w:rsidR="00162C32">
          <w:rPr>
            <w:noProof/>
            <w:webHidden/>
          </w:rPr>
          <w:fldChar w:fldCharType="begin"/>
        </w:r>
        <w:r w:rsidR="00162C32">
          <w:rPr>
            <w:noProof/>
            <w:webHidden/>
          </w:rPr>
          <w:instrText xml:space="preserve"> PAGEREF _Toc143588842 \h </w:instrText>
        </w:r>
        <w:r w:rsidR="00162C32">
          <w:rPr>
            <w:noProof/>
            <w:webHidden/>
          </w:rPr>
        </w:r>
        <w:r w:rsidR="00162C32">
          <w:rPr>
            <w:noProof/>
            <w:webHidden/>
          </w:rPr>
          <w:fldChar w:fldCharType="separate"/>
        </w:r>
        <w:r w:rsidR="00BB7465">
          <w:rPr>
            <w:noProof/>
            <w:webHidden/>
          </w:rPr>
          <w:t>6</w:t>
        </w:r>
        <w:r w:rsidR="00162C32">
          <w:rPr>
            <w:noProof/>
            <w:webHidden/>
          </w:rPr>
          <w:fldChar w:fldCharType="end"/>
        </w:r>
      </w:hyperlink>
    </w:p>
    <w:p w14:paraId="364B95C8" w14:textId="25257B11" w:rsidR="008B7A23" w:rsidRPr="008B7A23" w:rsidRDefault="00B67697" w:rsidP="008B7A23">
      <w:r>
        <w:fldChar w:fldCharType="end"/>
      </w:r>
    </w:p>
    <w:p w14:paraId="7BE6F20E" w14:textId="5062A357" w:rsidR="00893A26" w:rsidRDefault="00893A26" w:rsidP="00076289">
      <w:pPr>
        <w:pStyle w:val="Heading1"/>
      </w:pPr>
      <w:bookmarkStart w:id="6" w:name="_Toc531773429"/>
      <w:bookmarkStart w:id="7" w:name="_Toc531773538"/>
      <w:bookmarkStart w:id="8" w:name="_Toc6997095"/>
      <w:bookmarkStart w:id="9" w:name="_Toc143588835"/>
      <w:r>
        <w:t>What is</w:t>
      </w:r>
      <w:bookmarkStart w:id="10" w:name="_Toc143092249"/>
      <w:r>
        <w:t xml:space="preserve"> </w:t>
      </w:r>
      <w:r w:rsidR="00B97237">
        <w:t xml:space="preserve">the </w:t>
      </w:r>
      <w:r w:rsidR="008E0874">
        <w:t>Download</w:t>
      </w:r>
      <w:r w:rsidR="5641D3D0">
        <w:t>ing</w:t>
      </w:r>
      <w:bookmarkEnd w:id="10"/>
      <w:r w:rsidR="00062D1C">
        <w:t xml:space="preserve"> Data</w:t>
      </w:r>
      <w:r w:rsidR="00B97237">
        <w:t xml:space="preserve"> service</w:t>
      </w:r>
      <w:r>
        <w:t>?</w:t>
      </w:r>
      <w:bookmarkEnd w:id="6"/>
      <w:bookmarkEnd w:id="7"/>
      <w:bookmarkEnd w:id="8"/>
      <w:bookmarkEnd w:id="9"/>
    </w:p>
    <w:p w14:paraId="7F5B8AAF" w14:textId="1586AC61" w:rsidR="00095446" w:rsidRDefault="00095446" w:rsidP="00095446">
      <w:proofErr w:type="spellStart"/>
      <w:r>
        <w:t>Digimap</w:t>
      </w:r>
      <w:proofErr w:type="spellEnd"/>
      <w:r>
        <w:t xml:space="preserve"> offers the option to download geospatial data in a range of different formats for use in other application software (</w:t>
      </w:r>
      <w:proofErr w:type="gramStart"/>
      <w:r>
        <w:t>e.g.</w:t>
      </w:r>
      <w:proofErr w:type="gramEnd"/>
      <w:r>
        <w:t xml:space="preserve"> GIS and CAD). Formats available will depend upon the data product. The download function can be found in the left-hand panel of </w:t>
      </w:r>
      <w:proofErr w:type="spellStart"/>
      <w:r>
        <w:t>Digimap</w:t>
      </w:r>
      <w:proofErr w:type="spellEnd"/>
      <w:r>
        <w:t xml:space="preserve">. </w:t>
      </w:r>
    </w:p>
    <w:p w14:paraId="6705013F" w14:textId="453C6B10" w:rsidR="00366DE4" w:rsidRDefault="00095446" w:rsidP="00893A26">
      <w:r>
        <w:t xml:space="preserve">Downloading data is a straightforward 4 step process. </w:t>
      </w:r>
      <w:r w:rsidR="004B1565">
        <w:t xml:space="preserve"> </w:t>
      </w:r>
    </w:p>
    <w:p w14:paraId="3286258A" w14:textId="4D66D615" w:rsidR="00B53C63" w:rsidRPr="00893A26" w:rsidRDefault="00B53C63" w:rsidP="00893A26"/>
    <w:p w14:paraId="65E0FB32" w14:textId="31A3C4C3" w:rsidR="00893A26" w:rsidRDefault="00893A26" w:rsidP="00076289">
      <w:pPr>
        <w:pStyle w:val="Heading1"/>
      </w:pPr>
      <w:bookmarkStart w:id="11" w:name="_Toc531773430"/>
      <w:bookmarkStart w:id="12" w:name="_Toc531773539"/>
      <w:bookmarkStart w:id="13" w:name="_Toc6997096"/>
      <w:bookmarkStart w:id="14" w:name="_Toc143588836"/>
      <w:r>
        <w:t>This guide</w:t>
      </w:r>
      <w:bookmarkEnd w:id="11"/>
      <w:bookmarkEnd w:id="12"/>
      <w:bookmarkEnd w:id="13"/>
      <w:bookmarkEnd w:id="14"/>
    </w:p>
    <w:p w14:paraId="72D0635D" w14:textId="39E41450" w:rsidR="00DF18DE" w:rsidRDefault="00893A26" w:rsidP="003149A8">
      <w:r>
        <w:t xml:space="preserve">This </w:t>
      </w:r>
      <w:r w:rsidR="003149A8">
        <w:t>Getting Started</w:t>
      </w:r>
      <w:r>
        <w:t xml:space="preserve"> Guide</w:t>
      </w:r>
      <w:r w:rsidR="00535B82">
        <w:t xml:space="preserve"> is</w:t>
      </w:r>
      <w:r>
        <w:t xml:space="preserve"> designed to introduce you to the </w:t>
      </w:r>
      <w:r w:rsidR="0038131F">
        <w:t>steps involved in downloading map data</w:t>
      </w:r>
      <w:r w:rsidR="002247CD">
        <w:t xml:space="preserve">. </w:t>
      </w:r>
      <w:r w:rsidR="003149A8">
        <w:t xml:space="preserve">For a more detailed guide, see the </w:t>
      </w:r>
      <w:r w:rsidR="00594AAD">
        <w:t>Download Data</w:t>
      </w:r>
      <w:r w:rsidR="003149A8">
        <w:t xml:space="preserve"> </w:t>
      </w:r>
      <w:r w:rsidR="00E64F77">
        <w:t>U</w:t>
      </w:r>
      <w:r w:rsidR="003149A8">
        <w:t xml:space="preserve">ser </w:t>
      </w:r>
      <w:r w:rsidR="00E64F77">
        <w:t>G</w:t>
      </w:r>
      <w:r w:rsidR="003149A8">
        <w:t xml:space="preserve">uide. </w:t>
      </w:r>
    </w:p>
    <w:p w14:paraId="37B7263D" w14:textId="77777777" w:rsidR="00DF18DE" w:rsidRDefault="00DF18DE" w:rsidP="00893A26"/>
    <w:p w14:paraId="2C33E82A" w14:textId="4C1B9217" w:rsidR="00F56B74" w:rsidRDefault="00B9098E" w:rsidP="00076289">
      <w:pPr>
        <w:pStyle w:val="Heading1"/>
      </w:pPr>
      <w:bookmarkStart w:id="15" w:name="_Toc531773431"/>
      <w:bookmarkStart w:id="16" w:name="_Toc531773540"/>
      <w:bookmarkStart w:id="17" w:name="_Toc6997097"/>
      <w:bookmarkStart w:id="18" w:name="_Toc143092250"/>
      <w:bookmarkStart w:id="19" w:name="_Toc143588837"/>
      <w:r>
        <w:t>Get started</w:t>
      </w:r>
      <w:bookmarkEnd w:id="15"/>
      <w:bookmarkEnd w:id="16"/>
      <w:bookmarkEnd w:id="17"/>
      <w:bookmarkEnd w:id="18"/>
      <w:bookmarkEnd w:id="19"/>
    </w:p>
    <w:p w14:paraId="66054FA6" w14:textId="7CC27DE3" w:rsidR="00E966E5" w:rsidRDefault="00E966E5" w:rsidP="0079609B">
      <w:pPr>
        <w:pStyle w:val="ListParagraph"/>
        <w:numPr>
          <w:ilvl w:val="0"/>
          <w:numId w:val="1"/>
        </w:numPr>
        <w:spacing w:line="360" w:lineRule="auto"/>
      </w:pPr>
      <w:r>
        <w:t xml:space="preserve">Login at </w:t>
      </w:r>
      <w:hyperlink r:id="rId11" w:history="1">
        <w:r w:rsidRPr="008D30EF">
          <w:rPr>
            <w:rStyle w:val="hyperlinkChar"/>
          </w:rPr>
          <w:t>https://digimap.edina.ac.uk</w:t>
        </w:r>
      </w:hyperlink>
    </w:p>
    <w:p w14:paraId="74CD8ABD" w14:textId="3987337D" w:rsidR="00E966E5" w:rsidRDefault="00E966E5" w:rsidP="0079609B">
      <w:pPr>
        <w:pStyle w:val="ListParagraph"/>
        <w:numPr>
          <w:ilvl w:val="0"/>
          <w:numId w:val="1"/>
        </w:numPr>
        <w:spacing w:line="360" w:lineRule="auto"/>
      </w:pPr>
      <w:r>
        <w:t>Select your collection.</w:t>
      </w:r>
    </w:p>
    <w:p w14:paraId="221EB267" w14:textId="7DEC102F" w:rsidR="00B9098E" w:rsidRDefault="00E966E5" w:rsidP="0079609B">
      <w:pPr>
        <w:pStyle w:val="ListParagraph"/>
        <w:numPr>
          <w:ilvl w:val="0"/>
          <w:numId w:val="1"/>
        </w:numPr>
        <w:spacing w:line="360" w:lineRule="auto"/>
      </w:pPr>
      <w:r>
        <w:t xml:space="preserve">Select </w:t>
      </w:r>
      <w:r w:rsidR="004D2E64">
        <w:t>Download</w:t>
      </w:r>
      <w:r w:rsidR="003C538D">
        <w:t xml:space="preserve"> Data</w:t>
      </w:r>
      <w:r w:rsidR="00455621">
        <w:t xml:space="preserve"> from the side bar</w:t>
      </w:r>
      <w:r>
        <w:t>.</w:t>
      </w:r>
    </w:p>
    <w:p w14:paraId="293EC20D" w14:textId="19FE1C64" w:rsidR="009C608F" w:rsidRDefault="00925F8E" w:rsidP="00956F77">
      <w:pPr>
        <w:jc w:val="center"/>
      </w:pPr>
      <w:r>
        <w:rPr>
          <w:noProof/>
        </w:rPr>
        <w:drawing>
          <wp:inline distT="0" distB="0" distL="0" distR="0" wp14:anchorId="026AFB27" wp14:editId="390AF9A0">
            <wp:extent cx="2312035" cy="362585"/>
            <wp:effectExtent l="0" t="0" r="0" b="0"/>
            <wp:docPr id="2026340941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A11F" w14:textId="56B4E818" w:rsidR="009C608F" w:rsidRDefault="009C608F"/>
    <w:p w14:paraId="7538C5A5" w14:textId="1E033E7C" w:rsidR="009C608F" w:rsidRDefault="009C608F"/>
    <w:p w14:paraId="378AC548" w14:textId="12EA2F57" w:rsidR="00F362DA" w:rsidRDefault="00F362DA" w:rsidP="003477D0">
      <w:pPr>
        <w:jc w:val="center"/>
      </w:pPr>
    </w:p>
    <w:p w14:paraId="19F29FB6" w14:textId="0BE5DA0B" w:rsidR="00537E09" w:rsidRDefault="00537E09"/>
    <w:p w14:paraId="2F6FD772" w14:textId="72E1B5C6" w:rsidR="00F41712" w:rsidRDefault="00F41712" w:rsidP="001628F1">
      <w:pPr>
        <w:pStyle w:val="Heading2"/>
        <w:numPr>
          <w:ilvl w:val="0"/>
          <w:numId w:val="35"/>
        </w:numPr>
      </w:pPr>
      <w:bookmarkStart w:id="20" w:name="_Toc531773435"/>
      <w:bookmarkStart w:id="21" w:name="_Toc531773542"/>
      <w:bookmarkStart w:id="22" w:name="_Toc6997098"/>
      <w:bookmarkStart w:id="23" w:name="_Toc143092251"/>
      <w:bookmarkStart w:id="24" w:name="_Toc143588838"/>
      <w:r>
        <w:lastRenderedPageBreak/>
        <w:t>Select your area of interest</w:t>
      </w:r>
      <w:bookmarkEnd w:id="20"/>
      <w:bookmarkEnd w:id="21"/>
      <w:bookmarkEnd w:id="22"/>
      <w:bookmarkEnd w:id="23"/>
      <w:bookmarkEnd w:id="24"/>
    </w:p>
    <w:p w14:paraId="2E34F712" w14:textId="77777777" w:rsidR="006F5C40" w:rsidRPr="00DF18DE" w:rsidRDefault="006F5C40" w:rsidP="006F5C40">
      <w:pPr>
        <w:pStyle w:val="Heading3"/>
      </w:pPr>
      <w:bookmarkStart w:id="25" w:name="_Toc531773432"/>
      <w:bookmarkStart w:id="26" w:name="_Toc531773541"/>
      <w:r w:rsidRPr="00DF18DE">
        <w:t xml:space="preserve">Find your </w:t>
      </w:r>
      <w:proofErr w:type="gramStart"/>
      <w:r w:rsidRPr="00DF18DE">
        <w:t>location</w:t>
      </w:r>
      <w:bookmarkEnd w:id="25"/>
      <w:bookmarkEnd w:id="26"/>
      <w:proofErr w:type="gramEnd"/>
    </w:p>
    <w:p w14:paraId="40F73984" w14:textId="4A6111B8" w:rsidR="006F5C40" w:rsidRDefault="006F5C40" w:rsidP="0062651F">
      <w:pPr>
        <w:jc w:val="both"/>
      </w:pPr>
      <w:r>
        <w:t>The first step is to centre the map on your location.</w:t>
      </w:r>
      <w:r w:rsidR="00250247">
        <w:t xml:space="preserve"> </w:t>
      </w:r>
    </w:p>
    <w:p w14:paraId="67665DD5" w14:textId="69954CFC" w:rsidR="006F5C40" w:rsidRPr="009C608F" w:rsidRDefault="15616F3B" w:rsidP="0062651F">
      <w:pPr>
        <w:jc w:val="both"/>
      </w:pPr>
      <w:r>
        <w:t xml:space="preserve">Once you click the Download Data tab on the left, </w:t>
      </w:r>
      <w:r w:rsidR="36932EC4">
        <w:t>t</w:t>
      </w:r>
      <w:r w:rsidR="006F5C40">
        <w:t>he maps in the map window are only to help you identify your area of interest. They do not reflect the map data you will download.</w:t>
      </w:r>
    </w:p>
    <w:p w14:paraId="5D2AAF43" w14:textId="77777777" w:rsidR="006F5C40" w:rsidRDefault="006F5C40" w:rsidP="0062651F">
      <w:pPr>
        <w:pStyle w:val="ListParagraph"/>
        <w:numPr>
          <w:ilvl w:val="0"/>
          <w:numId w:val="3"/>
        </w:numPr>
        <w:spacing w:line="360" w:lineRule="auto"/>
        <w:jc w:val="both"/>
      </w:pPr>
      <w:r>
        <w:t>Double click or double tap on the map to zoom into your location, or</w:t>
      </w:r>
    </w:p>
    <w:p w14:paraId="56FEE261" w14:textId="77777777" w:rsidR="00250247" w:rsidRDefault="006F5C40" w:rsidP="0062651F">
      <w:pPr>
        <w:pStyle w:val="ListParagraph"/>
        <w:numPr>
          <w:ilvl w:val="0"/>
          <w:numId w:val="4"/>
        </w:numPr>
        <w:spacing w:line="360" w:lineRule="auto"/>
        <w:jc w:val="both"/>
      </w:pPr>
      <w:r>
        <w:t>Search</w:t>
      </w:r>
      <w:r w:rsidR="00250247">
        <w:t xml:space="preserve"> with place name, full or partial postcode, grid reference, easting &amp; northing or latitude &amp; longitude.</w:t>
      </w:r>
    </w:p>
    <w:p w14:paraId="78F8BC1D" w14:textId="18E36849" w:rsidR="009377A6" w:rsidRDefault="009377A6" w:rsidP="009377A6">
      <w:pPr>
        <w:pStyle w:val="Heading3"/>
      </w:pPr>
      <w:r>
        <w:t xml:space="preserve">Select your download area on the </w:t>
      </w:r>
      <w:proofErr w:type="gramStart"/>
      <w:r>
        <w:t>map</w:t>
      </w:r>
      <w:proofErr w:type="gramEnd"/>
    </w:p>
    <w:p w14:paraId="2AD5F14E" w14:textId="609BDBFE" w:rsidR="00F63F34" w:rsidRDefault="003976BC" w:rsidP="0062651F">
      <w:pPr>
        <w:jc w:val="both"/>
      </w:pPr>
      <w:r>
        <w:t xml:space="preserve">When you have found your location, you need to select your area of interest on the map. </w:t>
      </w:r>
      <w:r w:rsidR="00F63F34">
        <w:t xml:space="preserve">You will receive map data for the area you </w:t>
      </w:r>
      <w:r w:rsidR="009377A6">
        <w:t>select.</w:t>
      </w:r>
    </w:p>
    <w:p w14:paraId="5FD22416" w14:textId="786A2A86" w:rsidR="00F41712" w:rsidRDefault="002B241A" w:rsidP="0062651F">
      <w:pPr>
        <w:jc w:val="both"/>
      </w:pPr>
      <w:r>
        <w:t xml:space="preserve">Go to the </w:t>
      </w:r>
      <w:r w:rsidR="00E55431" w:rsidRPr="002B241A">
        <w:rPr>
          <w:b/>
        </w:rPr>
        <w:t>Select Area of Interest</w:t>
      </w:r>
      <w:r w:rsidR="00E55431">
        <w:t xml:space="preserve"> </w:t>
      </w:r>
      <w:r>
        <w:t xml:space="preserve">area </w:t>
      </w:r>
      <w:r w:rsidR="00E55431">
        <w:t>on the sidebar</w:t>
      </w:r>
      <w:r w:rsidR="000E015B">
        <w:t>.</w:t>
      </w:r>
      <w:r w:rsidR="009377A6">
        <w:t xml:space="preserve"> Options:</w:t>
      </w:r>
    </w:p>
    <w:p w14:paraId="1940885B" w14:textId="7A6017A1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>Draw rectangle</w:t>
      </w:r>
      <w:r w:rsidR="00771C6F">
        <w:t>.</w:t>
      </w:r>
    </w:p>
    <w:p w14:paraId="5BBBC8CC" w14:textId="53778282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>Draw polygon</w:t>
      </w:r>
      <w:r w:rsidR="00771C6F">
        <w:t>.</w:t>
      </w:r>
    </w:p>
    <w:p w14:paraId="4E132DB9" w14:textId="122DCAE2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>Create a point or line buffer</w:t>
      </w:r>
      <w:r w:rsidR="002B241A">
        <w:t>.</w:t>
      </w:r>
    </w:p>
    <w:p w14:paraId="0874E80F" w14:textId="01CD0CAF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>Use coordinates</w:t>
      </w:r>
      <w:r w:rsidR="002B241A">
        <w:t>.</w:t>
      </w:r>
    </w:p>
    <w:p w14:paraId="65B2F5FC" w14:textId="7D24A173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>Select visible area - this option will select the whole map window.</w:t>
      </w:r>
    </w:p>
    <w:p w14:paraId="4106AF1A" w14:textId="5B140396" w:rsidR="009377A6" w:rsidRDefault="009377A6" w:rsidP="0062651F">
      <w:pPr>
        <w:pStyle w:val="ListParagraph"/>
        <w:numPr>
          <w:ilvl w:val="0"/>
          <w:numId w:val="17"/>
        </w:numPr>
        <w:jc w:val="both"/>
      </w:pPr>
      <w:r>
        <w:t xml:space="preserve">Use tile name, for example NT27SE.  In Geology and </w:t>
      </w:r>
      <w:proofErr w:type="gramStart"/>
      <w:r>
        <w:t>Marine</w:t>
      </w:r>
      <w:proofErr w:type="gramEnd"/>
      <w:r>
        <w:t xml:space="preserve"> you can enter Geology and Marine tile names.</w:t>
      </w:r>
    </w:p>
    <w:p w14:paraId="591EB4EA" w14:textId="01A0BC9E" w:rsidR="00344887" w:rsidRDefault="00344887" w:rsidP="0062651F">
      <w:pPr>
        <w:pStyle w:val="ListParagraph"/>
        <w:numPr>
          <w:ilvl w:val="0"/>
          <w:numId w:val="17"/>
        </w:numPr>
        <w:jc w:val="both"/>
      </w:pPr>
      <w:r>
        <w:t>Import Polygons.</w:t>
      </w:r>
      <w:r w:rsidR="009A141B">
        <w:t xml:space="preserve"> You can import files in 3 </w:t>
      </w:r>
      <w:proofErr w:type="gramStart"/>
      <w:r w:rsidR="009A141B">
        <w:t>formats;</w:t>
      </w:r>
      <w:proofErr w:type="gramEnd"/>
      <w:r w:rsidR="009A141B">
        <w:t xml:space="preserve"> Shapefile, KML and </w:t>
      </w:r>
      <w:proofErr w:type="spellStart"/>
      <w:r w:rsidR="009A141B">
        <w:t>GeoJSON</w:t>
      </w:r>
      <w:proofErr w:type="spellEnd"/>
      <w:r w:rsidR="009A141B">
        <w:t>. The maximum upload size is 10mb.</w:t>
      </w:r>
    </w:p>
    <w:p w14:paraId="5ED888E5" w14:textId="1A68DD3B" w:rsidR="009377A6" w:rsidRDefault="009377A6" w:rsidP="00F41712"/>
    <w:p w14:paraId="74E9B2B8" w14:textId="3E92A24B" w:rsidR="000E015B" w:rsidRDefault="00433A55" w:rsidP="00433A55">
      <w:r>
        <w:rPr>
          <w:noProof/>
        </w:rPr>
        <w:drawing>
          <wp:anchor distT="0" distB="0" distL="114300" distR="114300" simplePos="0" relativeHeight="251669504" behindDoc="0" locked="0" layoutInCell="1" allowOverlap="1" wp14:anchorId="05313E3C" wp14:editId="4A420AE0">
            <wp:simplePos x="0" y="0"/>
            <wp:positionH relativeFrom="column">
              <wp:posOffset>2007870</wp:posOffset>
            </wp:positionH>
            <wp:positionV relativeFrom="paragraph">
              <wp:align>top</wp:align>
            </wp:positionV>
            <wp:extent cx="3552270" cy="1909822"/>
            <wp:effectExtent l="0" t="0" r="0" b="0"/>
            <wp:wrapSquare wrapText="bothSides"/>
            <wp:docPr id="2" name="Picture 2" descr="Screenshot of the Select Area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ect_ar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270" cy="190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4570A8D8" w14:textId="77777777" w:rsidR="00083D1C" w:rsidRDefault="00083D1C" w:rsidP="00F41712"/>
    <w:p w14:paraId="76BFE83A" w14:textId="02A4E639" w:rsidR="00203B7D" w:rsidRDefault="00771C6F" w:rsidP="00771C6F">
      <w:pPr>
        <w:pStyle w:val="ListParagraph"/>
        <w:ind w:left="0"/>
      </w:pPr>
      <w:r>
        <w:t>Ensure your area is highlighted in yellow on the map before you move on to Select Data Products.</w:t>
      </w:r>
    </w:p>
    <w:p w14:paraId="76D8ADAD" w14:textId="7521C612" w:rsidR="006807F0" w:rsidRDefault="00876FDE" w:rsidP="0035068A">
      <w:pPr>
        <w:jc w:val="center"/>
      </w:pPr>
      <w:r>
        <w:rPr>
          <w:noProof/>
        </w:rPr>
        <w:lastRenderedPageBreak/>
        <w:drawing>
          <wp:inline distT="0" distB="0" distL="0" distR="0" wp14:anchorId="501967A8" wp14:editId="4D0DED04">
            <wp:extent cx="4209691" cy="3675531"/>
            <wp:effectExtent l="0" t="0" r="635" b="1270"/>
            <wp:docPr id="515874260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1" cy="36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9AE0" w14:textId="5D588F3D" w:rsidR="0009330D" w:rsidRPr="006807F0" w:rsidRDefault="0009330D" w:rsidP="00304A90">
      <w:pPr>
        <w:pStyle w:val="ListParagraph"/>
        <w:ind w:left="1440"/>
        <w:jc w:val="center"/>
      </w:pPr>
    </w:p>
    <w:p w14:paraId="49B4EB62" w14:textId="0A76ED83" w:rsidR="00083D1C" w:rsidRDefault="00083D1C" w:rsidP="00771C6F">
      <w:pPr>
        <w:pStyle w:val="Heading2"/>
        <w:numPr>
          <w:ilvl w:val="0"/>
          <w:numId w:val="40"/>
        </w:numPr>
      </w:pPr>
      <w:bookmarkStart w:id="27" w:name="_Toc531773440"/>
      <w:bookmarkStart w:id="28" w:name="_Toc531773543"/>
      <w:bookmarkStart w:id="29" w:name="_Toc6997099"/>
      <w:bookmarkStart w:id="30" w:name="_Toc143092252"/>
      <w:bookmarkStart w:id="31" w:name="_Toc143588839"/>
      <w:r>
        <w:t>Select map data products</w:t>
      </w:r>
      <w:bookmarkEnd w:id="27"/>
      <w:bookmarkEnd w:id="28"/>
      <w:bookmarkEnd w:id="29"/>
      <w:bookmarkEnd w:id="30"/>
      <w:bookmarkEnd w:id="31"/>
    </w:p>
    <w:p w14:paraId="465A825D" w14:textId="4BE6F5D4" w:rsidR="00A945EA" w:rsidRDefault="099CA6B7" w:rsidP="003D7D19">
      <w:r>
        <w:t xml:space="preserve">The </w:t>
      </w:r>
      <w:r w:rsidR="003D7D19">
        <w:t>Select Data Products area</w:t>
      </w:r>
      <w:r w:rsidR="009377A6">
        <w:t xml:space="preserve"> in the sidebar</w:t>
      </w:r>
      <w:r w:rsidR="002D18BA">
        <w:t xml:space="preserve"> </w:t>
      </w:r>
      <w:r w:rsidR="21EC55E3">
        <w:t xml:space="preserve">is </w:t>
      </w:r>
      <w:r w:rsidR="003D7D19">
        <w:t>typically grouped into categories</w:t>
      </w:r>
      <w:r w:rsidR="6C9B785A">
        <w:t>, according to the data available in any given collection</w:t>
      </w:r>
      <w:r w:rsidR="00BE01DA">
        <w:t>.</w:t>
      </w:r>
    </w:p>
    <w:p w14:paraId="5B769387" w14:textId="169C0468" w:rsidR="008F2CAB" w:rsidRDefault="00A74FF7" w:rsidP="008F2CAB">
      <w:pPr>
        <w:pStyle w:val="Heading3"/>
      </w:pPr>
      <w:bookmarkStart w:id="32" w:name="_Toc531773442"/>
      <w:r>
        <w:t>View and select</w:t>
      </w:r>
      <w:r w:rsidR="008F2CAB">
        <w:t xml:space="preserve"> </w:t>
      </w:r>
      <w:proofErr w:type="gramStart"/>
      <w:r w:rsidR="008F2CAB">
        <w:t>product</w:t>
      </w:r>
      <w:bookmarkEnd w:id="32"/>
      <w:r w:rsidR="00771C6F">
        <w:t>s</w:t>
      </w:r>
      <w:proofErr w:type="gramEnd"/>
    </w:p>
    <w:p w14:paraId="7111FB7E" w14:textId="77777777" w:rsidR="00771C6F" w:rsidRDefault="00771C6F" w:rsidP="00771C6F">
      <w:pPr>
        <w:pStyle w:val="ListParagraph"/>
        <w:numPr>
          <w:ilvl w:val="0"/>
          <w:numId w:val="23"/>
        </w:numPr>
      </w:pPr>
      <w:r>
        <w:t>Select the down arrow next to any category to open it and see the available products.</w:t>
      </w:r>
    </w:p>
    <w:p w14:paraId="1D29CCB0" w14:textId="5430AF22" w:rsidR="008F2CAB" w:rsidRDefault="008F2CAB" w:rsidP="008F2CAB">
      <w:pPr>
        <w:pStyle w:val="ListParagraph"/>
        <w:numPr>
          <w:ilvl w:val="0"/>
          <w:numId w:val="23"/>
        </w:numPr>
      </w:pPr>
      <w:r>
        <w:t>Select the right arrow next to any product</w:t>
      </w:r>
      <w:r w:rsidR="00771C6F">
        <w:t xml:space="preserve"> for more details</w:t>
      </w:r>
      <w:r w:rsidR="00736625">
        <w:t xml:space="preserve">, </w:t>
      </w:r>
      <w:proofErr w:type="gramStart"/>
      <w:r w:rsidR="00736625">
        <w:t>e.g.</w:t>
      </w:r>
      <w:proofErr w:type="gramEnd"/>
      <w:r w:rsidR="00736625">
        <w:t xml:space="preserve"> date and formats</w:t>
      </w:r>
      <w:r>
        <w:t>.</w:t>
      </w:r>
    </w:p>
    <w:p w14:paraId="4B240C57" w14:textId="77777777" w:rsidR="00A74FF7" w:rsidRDefault="00A74FF7" w:rsidP="00A74FF7">
      <w:pPr>
        <w:pStyle w:val="ListParagraph"/>
        <w:numPr>
          <w:ilvl w:val="0"/>
          <w:numId w:val="23"/>
        </w:numPr>
      </w:pPr>
      <w:r>
        <w:t>Check the box next to any data product(s) you wish to order.</w:t>
      </w:r>
    </w:p>
    <w:p w14:paraId="40FA5147" w14:textId="77777777" w:rsidR="00A74FF7" w:rsidRDefault="00A74FF7" w:rsidP="00A74FF7">
      <w:pPr>
        <w:pStyle w:val="ListParagraph"/>
        <w:numPr>
          <w:ilvl w:val="1"/>
          <w:numId w:val="23"/>
        </w:numPr>
      </w:pPr>
      <w:r>
        <w:t>You can order data from multiple categories.</w:t>
      </w:r>
    </w:p>
    <w:p w14:paraId="5E0CEB4E" w14:textId="3062B781" w:rsidR="00A74FF7" w:rsidRDefault="00A74FF7" w:rsidP="00A74FF7">
      <w:pPr>
        <w:pStyle w:val="ListParagraph"/>
        <w:numPr>
          <w:ilvl w:val="1"/>
          <w:numId w:val="23"/>
        </w:numPr>
      </w:pPr>
      <w:r>
        <w:t xml:space="preserve">You can order as many data products as you wish, but some products limit the amount of data </w:t>
      </w:r>
      <w:r w:rsidR="007E606A">
        <w:t>you can request in one order</w:t>
      </w:r>
      <w:r>
        <w:t>.</w:t>
      </w:r>
    </w:p>
    <w:p w14:paraId="080C3A13" w14:textId="77777777" w:rsidR="00F60667" w:rsidRDefault="00F60667" w:rsidP="00692573"/>
    <w:p w14:paraId="31278960" w14:textId="56ED1673" w:rsidR="009D359C" w:rsidRDefault="00876FDE" w:rsidP="00BD25F6">
      <w:pPr>
        <w:jc w:val="center"/>
      </w:pPr>
      <w:r>
        <w:rPr>
          <w:noProof/>
        </w:rPr>
        <w:drawing>
          <wp:inline distT="0" distB="0" distL="0" distR="0" wp14:anchorId="202B2EBA" wp14:editId="510DE2E7">
            <wp:extent cx="2709947" cy="2640273"/>
            <wp:effectExtent l="0" t="0" r="0" b="8255"/>
            <wp:docPr id="44013872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13" cy="26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E561" w14:textId="6B833924" w:rsidR="00A945EA" w:rsidRDefault="00083D1C" w:rsidP="00431FD9">
      <w:pPr>
        <w:pStyle w:val="Heading3"/>
      </w:pPr>
      <w:bookmarkStart w:id="33" w:name="_Toc531773444"/>
      <w:bookmarkStart w:id="34" w:name="_Toc531773544"/>
      <w:r>
        <w:lastRenderedPageBreak/>
        <w:t>Add to Basket</w:t>
      </w:r>
      <w:bookmarkEnd w:id="33"/>
      <w:bookmarkEnd w:id="34"/>
    </w:p>
    <w:p w14:paraId="5B01CE65" w14:textId="1C5C7A8B" w:rsidR="00A945EA" w:rsidRDefault="00BD25F6" w:rsidP="00356EEE">
      <w:pPr>
        <w:pStyle w:val="ListParagraph"/>
        <w:numPr>
          <w:ilvl w:val="0"/>
          <w:numId w:val="28"/>
        </w:numPr>
      </w:pPr>
      <w:r>
        <w:t>Selected all required products?</w:t>
      </w:r>
    </w:p>
    <w:p w14:paraId="22D5F1E0" w14:textId="2A77ED1C" w:rsidR="00BD25F6" w:rsidRDefault="00BD25F6" w:rsidP="00356EEE">
      <w:pPr>
        <w:pStyle w:val="ListParagraph"/>
        <w:numPr>
          <w:ilvl w:val="0"/>
          <w:numId w:val="28"/>
        </w:numPr>
      </w:pPr>
      <w:r>
        <w:t>Select Add to Basket button.</w:t>
      </w:r>
    </w:p>
    <w:p w14:paraId="55D00CE2" w14:textId="5580858A" w:rsidR="00163DDB" w:rsidRDefault="00876FDE" w:rsidP="00956F77">
      <w:pPr>
        <w:jc w:val="center"/>
      </w:pPr>
      <w:r>
        <w:rPr>
          <w:noProof/>
        </w:rPr>
        <w:drawing>
          <wp:inline distT="0" distB="0" distL="0" distR="0" wp14:anchorId="223D502B" wp14:editId="427854CC">
            <wp:extent cx="3501342" cy="718347"/>
            <wp:effectExtent l="0" t="0" r="4445" b="5715"/>
            <wp:docPr id="387315954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74" cy="7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D7DF" w14:textId="77777777" w:rsidR="00083D1C" w:rsidRDefault="00083D1C" w:rsidP="000A389F">
      <w:pPr>
        <w:pStyle w:val="Heading2"/>
      </w:pPr>
    </w:p>
    <w:p w14:paraId="05FF9DC1" w14:textId="1AE5FB4A" w:rsidR="00F56B74" w:rsidRDefault="002A2D03" w:rsidP="001701BA">
      <w:pPr>
        <w:pStyle w:val="Heading2"/>
        <w:numPr>
          <w:ilvl w:val="0"/>
          <w:numId w:val="28"/>
        </w:numPr>
      </w:pPr>
      <w:bookmarkStart w:id="35" w:name="_Toc531773445"/>
      <w:bookmarkStart w:id="36" w:name="_Toc531773545"/>
      <w:bookmarkStart w:id="37" w:name="_Toc6997100"/>
      <w:bookmarkStart w:id="38" w:name="_Toc143092253"/>
      <w:bookmarkStart w:id="39" w:name="_Toc143588840"/>
      <w:r>
        <w:t>Basket options</w:t>
      </w:r>
      <w:bookmarkEnd w:id="35"/>
      <w:bookmarkEnd w:id="36"/>
      <w:bookmarkEnd w:id="37"/>
      <w:bookmarkEnd w:id="38"/>
      <w:bookmarkEnd w:id="39"/>
    </w:p>
    <w:p w14:paraId="260052D0" w14:textId="1FB5B1DD" w:rsidR="002D0593" w:rsidRDefault="002D0593" w:rsidP="005605FD">
      <w:pPr>
        <w:pStyle w:val="Heading3"/>
      </w:pPr>
      <w:bookmarkStart w:id="40" w:name="_Toc531773446"/>
      <w:r>
        <w:t>Selecting options</w:t>
      </w:r>
      <w:bookmarkEnd w:id="40"/>
    </w:p>
    <w:p w14:paraId="18752F66" w14:textId="744479E8" w:rsidR="002D0593" w:rsidRDefault="002D0593" w:rsidP="00540B7D">
      <w:pPr>
        <w:pStyle w:val="ListParagraph"/>
        <w:numPr>
          <w:ilvl w:val="0"/>
          <w:numId w:val="25"/>
        </w:numPr>
      </w:pPr>
      <w:r>
        <w:t xml:space="preserve">Select the </w:t>
      </w:r>
      <w:r w:rsidR="00FA3FA4">
        <w:t>drop-</w:t>
      </w:r>
      <w:r>
        <w:t>arrow</w:t>
      </w:r>
      <w:r w:rsidR="00FA3FA4">
        <w:t xml:space="preserve">(s) </w:t>
      </w:r>
      <w:r>
        <w:t>to s</w:t>
      </w:r>
      <w:r w:rsidR="00FA3FA4">
        <w:t>elect options</w:t>
      </w:r>
      <w:r>
        <w:t>.</w:t>
      </w:r>
    </w:p>
    <w:p w14:paraId="0205AEC6" w14:textId="675F237A" w:rsidR="00FA3FA4" w:rsidRDefault="003149A8" w:rsidP="00540B7D">
      <w:pPr>
        <w:pStyle w:val="ListParagraph"/>
        <w:numPr>
          <w:ilvl w:val="0"/>
          <w:numId w:val="25"/>
        </w:numPr>
      </w:pPr>
      <w:r>
        <w:t>Options vary between products. Many products will not have any options.</w:t>
      </w:r>
    </w:p>
    <w:p w14:paraId="19875998" w14:textId="77777777" w:rsidR="003149A8" w:rsidRDefault="003149A8" w:rsidP="003149A8">
      <w:pPr>
        <w:pStyle w:val="ListParagraph"/>
        <w:numPr>
          <w:ilvl w:val="0"/>
          <w:numId w:val="25"/>
        </w:numPr>
      </w:pPr>
      <w:r>
        <w:t>Select the bin icon next to any product to remove it from your order.</w:t>
      </w:r>
    </w:p>
    <w:p w14:paraId="19F68436" w14:textId="0F75242B" w:rsidR="00540B7D" w:rsidRDefault="00540B7D" w:rsidP="00540B7D">
      <w:r>
        <w:t xml:space="preserve">The Basket example we show here is </w:t>
      </w:r>
      <w:r w:rsidR="4E23F02A">
        <w:t xml:space="preserve">taken from </w:t>
      </w:r>
      <w:r w:rsidR="518BD286">
        <w:t xml:space="preserve">the </w:t>
      </w:r>
      <w:r>
        <w:t xml:space="preserve">Ordnance Survey </w:t>
      </w:r>
      <w:r w:rsidR="4C7C0CFB">
        <w:t>Collection</w:t>
      </w:r>
      <w:r>
        <w:t>.</w:t>
      </w:r>
    </w:p>
    <w:p w14:paraId="7C25423C" w14:textId="77777777" w:rsidR="00540B7D" w:rsidRDefault="00540B7D" w:rsidP="00540B7D">
      <w:pPr>
        <w:pStyle w:val="ListParagraph"/>
      </w:pPr>
    </w:p>
    <w:p w14:paraId="0F550AE0" w14:textId="318441B6" w:rsidR="005605FD" w:rsidRDefault="00876FDE" w:rsidP="00692573">
      <w:pPr>
        <w:jc w:val="center"/>
      </w:pPr>
      <w:r>
        <w:rPr>
          <w:noProof/>
        </w:rPr>
        <w:drawing>
          <wp:inline distT="0" distB="0" distL="0" distR="0" wp14:anchorId="7C28149A" wp14:editId="66F014A0">
            <wp:extent cx="5567423" cy="2669438"/>
            <wp:effectExtent l="0" t="0" r="0" b="0"/>
            <wp:docPr id="2090201618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50" cy="269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45C7" w14:textId="02FA8C96" w:rsidR="00F56B74" w:rsidRDefault="00F56B74"/>
    <w:p w14:paraId="6C0A2779" w14:textId="6798BFC2" w:rsidR="00F56B74" w:rsidRDefault="002A2D03" w:rsidP="00431FD9">
      <w:pPr>
        <w:pStyle w:val="Heading3"/>
      </w:pPr>
      <w:bookmarkStart w:id="41" w:name="_Toc531773449"/>
      <w:bookmarkStart w:id="42" w:name="_Toc531773546"/>
      <w:r>
        <w:t xml:space="preserve">Place your </w:t>
      </w:r>
      <w:proofErr w:type="gramStart"/>
      <w:r>
        <w:t>order</w:t>
      </w:r>
      <w:bookmarkEnd w:id="41"/>
      <w:bookmarkEnd w:id="42"/>
      <w:proofErr w:type="gramEnd"/>
    </w:p>
    <w:p w14:paraId="17F4E6AD" w14:textId="03029491" w:rsidR="004615BF" w:rsidRDefault="006844DB" w:rsidP="006844DB">
      <w:pPr>
        <w:pStyle w:val="ListParagraph"/>
        <w:numPr>
          <w:ilvl w:val="0"/>
          <w:numId w:val="26"/>
        </w:numPr>
      </w:pPr>
      <w:r>
        <w:t>Name your order (optional).</w:t>
      </w:r>
    </w:p>
    <w:p w14:paraId="150A3108" w14:textId="53B7E2BD" w:rsidR="006844DB" w:rsidRDefault="006844DB" w:rsidP="006844DB">
      <w:pPr>
        <w:pStyle w:val="ListParagraph"/>
        <w:numPr>
          <w:ilvl w:val="0"/>
          <w:numId w:val="26"/>
        </w:numPr>
      </w:pPr>
      <w:r>
        <w:t>Check the email address is correct.</w:t>
      </w:r>
    </w:p>
    <w:p w14:paraId="50825D80" w14:textId="4F50E2DC" w:rsidR="006844DB" w:rsidRDefault="006844DB" w:rsidP="006844DB">
      <w:pPr>
        <w:pStyle w:val="ListParagraph"/>
        <w:numPr>
          <w:ilvl w:val="0"/>
          <w:numId w:val="26"/>
        </w:numPr>
      </w:pPr>
      <w:r>
        <w:t>Select Request Download.</w:t>
      </w:r>
    </w:p>
    <w:p w14:paraId="636FA6AA" w14:textId="77777777" w:rsidR="00C80A9D" w:rsidRDefault="00C80A9D" w:rsidP="00C80A9D">
      <w:pPr>
        <w:pStyle w:val="ListParagraph"/>
        <w:numPr>
          <w:ilvl w:val="0"/>
          <w:numId w:val="26"/>
        </w:numPr>
      </w:pPr>
      <w:r>
        <w:t>You will receive an email confirming your order.</w:t>
      </w:r>
    </w:p>
    <w:p w14:paraId="4C6976FE" w14:textId="4AF61244" w:rsidR="00E549EB" w:rsidRPr="00281162" w:rsidRDefault="00901DA0" w:rsidP="002A281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6ED39" wp14:editId="3CD714F7">
                <wp:simplePos x="0" y="0"/>
                <wp:positionH relativeFrom="column">
                  <wp:posOffset>1793875</wp:posOffset>
                </wp:positionH>
                <wp:positionV relativeFrom="paragraph">
                  <wp:posOffset>589208</wp:posOffset>
                </wp:positionV>
                <wp:extent cx="1035934" cy="161925"/>
                <wp:effectExtent l="0" t="0" r="12065" b="28575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934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23713" id="Rectangle 21" o:spid="_x0000_s1026" alt="&quot;&quot;" style="position:absolute;margin-left:141.25pt;margin-top:46.4pt;width:81.55pt;height:12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" fillcolor="#bfbfbf [2412]" strokecolor="#bfbfbf [2412]" strokeweight="1pt"/>
            </w:pict>
          </mc:Fallback>
        </mc:AlternateContent>
      </w:r>
      <w:r w:rsidR="002E429D">
        <w:rPr>
          <w:noProof/>
        </w:rPr>
        <w:drawing>
          <wp:inline distT="0" distB="0" distL="0" distR="0" wp14:anchorId="1A91A6FF" wp14:editId="3C5C8649">
            <wp:extent cx="6134100" cy="1131055"/>
            <wp:effectExtent l="0" t="0" r="0" b="0"/>
            <wp:docPr id="19" name="Picture 19" descr="Screenshot of basket showing email field and Request Downloa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sket_O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7"/>
                    <a:stretch/>
                  </pic:blipFill>
                  <pic:spPr bwMode="auto">
                    <a:xfrm>
                      <a:off x="0" y="0"/>
                      <a:ext cx="6134582" cy="113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E5B9F" w14:textId="1DD88B63" w:rsidR="00F56B74" w:rsidRDefault="002A2D03" w:rsidP="00FD2BCE">
      <w:pPr>
        <w:pStyle w:val="Heading2"/>
        <w:numPr>
          <w:ilvl w:val="0"/>
          <w:numId w:val="41"/>
        </w:numPr>
      </w:pPr>
      <w:bookmarkStart w:id="43" w:name="_Toc531773452"/>
      <w:bookmarkStart w:id="44" w:name="_Toc531773549"/>
      <w:bookmarkStart w:id="45" w:name="_Toc6997101"/>
      <w:bookmarkStart w:id="46" w:name="_Toc143092254"/>
      <w:bookmarkStart w:id="47" w:name="_Toc143588841"/>
      <w:r>
        <w:lastRenderedPageBreak/>
        <w:t>Download data</w:t>
      </w:r>
      <w:bookmarkEnd w:id="43"/>
      <w:bookmarkEnd w:id="44"/>
      <w:bookmarkEnd w:id="45"/>
      <w:bookmarkEnd w:id="46"/>
      <w:bookmarkEnd w:id="47"/>
    </w:p>
    <w:p w14:paraId="0DE1DFAC" w14:textId="77777777" w:rsidR="00431FD9" w:rsidRDefault="00431FD9" w:rsidP="00431FD9">
      <w:pPr>
        <w:pStyle w:val="Heading3"/>
      </w:pPr>
      <w:bookmarkStart w:id="48" w:name="_Toc531773451"/>
      <w:bookmarkStart w:id="49" w:name="_Toc531773548"/>
      <w:r>
        <w:t>Order ready email</w:t>
      </w:r>
      <w:bookmarkEnd w:id="48"/>
      <w:bookmarkEnd w:id="49"/>
    </w:p>
    <w:p w14:paraId="2D4E8EF2" w14:textId="77777777" w:rsidR="00431FD9" w:rsidRDefault="00431FD9" w:rsidP="00431FD9">
      <w:r>
        <w:t>You will receive an order with a download link when your data is ready for collection.</w:t>
      </w:r>
    </w:p>
    <w:p w14:paraId="49C6B828" w14:textId="13E8855F" w:rsidR="00F56B74" w:rsidRDefault="00CD4951" w:rsidP="00CD4951">
      <w:pPr>
        <w:pStyle w:val="ListParagraph"/>
        <w:numPr>
          <w:ilvl w:val="0"/>
          <w:numId w:val="30"/>
        </w:numPr>
      </w:pPr>
      <w:r>
        <w:t xml:space="preserve">Select </w:t>
      </w:r>
      <w:r w:rsidR="00C80A9D">
        <w:t xml:space="preserve">the </w:t>
      </w:r>
      <w:r w:rsidRPr="00854846">
        <w:rPr>
          <w:b/>
          <w:bCs/>
        </w:rPr>
        <w:t>Download your data</w:t>
      </w:r>
      <w:r>
        <w:t xml:space="preserve"> button</w:t>
      </w:r>
      <w:r w:rsidR="00854846">
        <w:t xml:space="preserve"> in the email</w:t>
      </w:r>
      <w:r>
        <w:t>.</w:t>
      </w:r>
      <w:r w:rsidR="008B7A23">
        <w:t xml:space="preserve"> </w:t>
      </w:r>
    </w:p>
    <w:p w14:paraId="3F26FADC" w14:textId="046C66ED" w:rsidR="008B7A23" w:rsidRDefault="008B7A23" w:rsidP="00FD7FF3">
      <w:pPr>
        <w:pStyle w:val="ListParagraph"/>
        <w:numPr>
          <w:ilvl w:val="0"/>
          <w:numId w:val="30"/>
        </w:numPr>
      </w:pPr>
      <w:r>
        <w:t xml:space="preserve">You will be prompted to login to </w:t>
      </w:r>
      <w:proofErr w:type="spellStart"/>
      <w:r>
        <w:t>Digimap</w:t>
      </w:r>
      <w:proofErr w:type="spellEnd"/>
      <w:r>
        <w:t xml:space="preserve"> if you are not already.</w:t>
      </w:r>
    </w:p>
    <w:p w14:paraId="0BBA1ADA" w14:textId="3A7D2799" w:rsidR="00CD4951" w:rsidRDefault="007E4D28" w:rsidP="00CD4951">
      <w:pPr>
        <w:pStyle w:val="ListParagraph"/>
        <w:numPr>
          <w:ilvl w:val="0"/>
          <w:numId w:val="30"/>
        </w:numPr>
      </w:pPr>
      <w:r>
        <w:t>A window opens confirming your order name, date and download size.</w:t>
      </w:r>
    </w:p>
    <w:p w14:paraId="6E64DF03" w14:textId="4DB55070" w:rsidR="007E4D28" w:rsidRDefault="007E4D28" w:rsidP="00CD4951">
      <w:pPr>
        <w:pStyle w:val="ListParagraph"/>
        <w:numPr>
          <w:ilvl w:val="0"/>
          <w:numId w:val="30"/>
        </w:numPr>
      </w:pPr>
      <w:r>
        <w:t>Select the</w:t>
      </w:r>
      <w:r w:rsidRPr="00845DD1">
        <w:rPr>
          <w:b/>
          <w:bCs/>
        </w:rPr>
        <w:t xml:space="preserve"> Download</w:t>
      </w:r>
      <w:r>
        <w:t xml:space="preserve"> button.</w:t>
      </w:r>
    </w:p>
    <w:p w14:paraId="3FDBB753" w14:textId="214522E6" w:rsidR="008B7A23" w:rsidRDefault="008B7A23" w:rsidP="00CD4951">
      <w:pPr>
        <w:pStyle w:val="ListParagraph"/>
        <w:numPr>
          <w:ilvl w:val="0"/>
          <w:numId w:val="30"/>
        </w:numPr>
      </w:pPr>
      <w:r>
        <w:t>Save the file to your computer.</w:t>
      </w:r>
    </w:p>
    <w:p w14:paraId="1CEE6F53" w14:textId="33B738FF" w:rsidR="007E4D28" w:rsidRDefault="00876FDE" w:rsidP="007E4D28">
      <w:r>
        <w:rPr>
          <w:noProof/>
        </w:rPr>
        <w:drawing>
          <wp:inline distT="0" distB="0" distL="0" distR="0" wp14:anchorId="05F080E8" wp14:editId="041C9DF3">
            <wp:extent cx="6426679" cy="2421698"/>
            <wp:effectExtent l="0" t="0" r="0" b="0"/>
            <wp:docPr id="776509771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49" cy="24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2EB2" w14:textId="77777777" w:rsidR="004E25E7" w:rsidRDefault="004E25E7" w:rsidP="00431FD9">
      <w:pPr>
        <w:pStyle w:val="Heading3"/>
      </w:pPr>
      <w:bookmarkStart w:id="50" w:name="_Toc531773453"/>
      <w:bookmarkStart w:id="51" w:name="_Toc531773550"/>
    </w:p>
    <w:p w14:paraId="45D4C615" w14:textId="720951D4" w:rsidR="007E4D28" w:rsidRDefault="007E4D28" w:rsidP="00431FD9">
      <w:pPr>
        <w:pStyle w:val="Heading3"/>
      </w:pPr>
      <w:r>
        <w:t xml:space="preserve">Download </w:t>
      </w:r>
      <w:proofErr w:type="gramStart"/>
      <w:r>
        <w:t>file</w:t>
      </w:r>
      <w:bookmarkEnd w:id="50"/>
      <w:bookmarkEnd w:id="51"/>
      <w:proofErr w:type="gramEnd"/>
    </w:p>
    <w:p w14:paraId="0D1DF1E2" w14:textId="15E43F22" w:rsidR="007E4D28" w:rsidRDefault="0092351A" w:rsidP="0092351A">
      <w:pPr>
        <w:pStyle w:val="ListParagraph"/>
        <w:numPr>
          <w:ilvl w:val="0"/>
          <w:numId w:val="31"/>
        </w:numPr>
      </w:pPr>
      <w:r>
        <w:t xml:space="preserve">Your </w:t>
      </w:r>
      <w:r w:rsidR="004C3074">
        <w:t>data is downloaded as a zip file.</w:t>
      </w:r>
      <w:r w:rsidR="007708D8">
        <w:t xml:space="preserve"> </w:t>
      </w:r>
    </w:p>
    <w:p w14:paraId="7056BEDC" w14:textId="1BA4A964" w:rsidR="007708D8" w:rsidRDefault="007708D8" w:rsidP="0092351A">
      <w:pPr>
        <w:pStyle w:val="ListParagraph"/>
        <w:numPr>
          <w:ilvl w:val="0"/>
          <w:numId w:val="31"/>
        </w:numPr>
      </w:pPr>
      <w:r>
        <w:t>You may have to Extract the data from the zip file, using your computer’s unzip or extract option.</w:t>
      </w:r>
    </w:p>
    <w:p w14:paraId="2A75E243" w14:textId="44C83169" w:rsidR="004C3074" w:rsidRDefault="004C3074" w:rsidP="0092351A">
      <w:pPr>
        <w:pStyle w:val="ListParagraph"/>
        <w:numPr>
          <w:ilvl w:val="0"/>
          <w:numId w:val="31"/>
        </w:numPr>
      </w:pPr>
      <w:r>
        <w:t>Each data product you ordered is within a sub-folder.</w:t>
      </w:r>
    </w:p>
    <w:p w14:paraId="04099FB2" w14:textId="1172C00D" w:rsidR="48418BE8" w:rsidRDefault="48418BE8" w:rsidP="2A68A19B">
      <w:pPr>
        <w:pStyle w:val="ListParagraph"/>
        <w:numPr>
          <w:ilvl w:val="0"/>
          <w:numId w:val="31"/>
        </w:numPr>
        <w:rPr>
          <w:szCs w:val="24"/>
        </w:rPr>
      </w:pPr>
      <w:r w:rsidRPr="2A68A19B">
        <w:rPr>
          <w:szCs w:val="24"/>
        </w:rPr>
        <w:t>Documentation will accompany your data, such as style files and a licence document.</w:t>
      </w:r>
    </w:p>
    <w:p w14:paraId="4F1C6AED" w14:textId="77777777" w:rsidR="004C3074" w:rsidRDefault="004C3074" w:rsidP="00A21C1B">
      <w:pPr>
        <w:pStyle w:val="ListParagraph"/>
      </w:pPr>
    </w:p>
    <w:p w14:paraId="0D202EAD" w14:textId="77777777" w:rsidR="00E6004B" w:rsidRDefault="00E6004B" w:rsidP="001E61B9"/>
    <w:p w14:paraId="703AB213" w14:textId="14B25F52" w:rsidR="00E549EB" w:rsidRDefault="002947A7" w:rsidP="00076289">
      <w:pPr>
        <w:pStyle w:val="Heading1"/>
      </w:pPr>
      <w:bookmarkStart w:id="52" w:name="_Toc531773455"/>
      <w:bookmarkStart w:id="53" w:name="_Toc531773552"/>
      <w:bookmarkStart w:id="54" w:name="_Toc6997103"/>
      <w:bookmarkStart w:id="55" w:name="_Toc143092255"/>
      <w:bookmarkStart w:id="56" w:name="_Toc143588842"/>
      <w:r>
        <w:t>T</w:t>
      </w:r>
      <w:r w:rsidR="004E25E7">
        <w:t xml:space="preserve">o </w:t>
      </w:r>
      <w:r w:rsidR="00E549EB">
        <w:t>Reorder Data</w:t>
      </w:r>
      <w:bookmarkEnd w:id="52"/>
      <w:bookmarkEnd w:id="53"/>
      <w:bookmarkEnd w:id="54"/>
      <w:bookmarkEnd w:id="55"/>
      <w:bookmarkEnd w:id="56"/>
    </w:p>
    <w:p w14:paraId="6D991AA9" w14:textId="6FEDBF6C" w:rsidR="00E549EB" w:rsidRDefault="00942832" w:rsidP="00640C63">
      <w:pPr>
        <w:pStyle w:val="ListParagraph"/>
        <w:numPr>
          <w:ilvl w:val="0"/>
          <w:numId w:val="32"/>
        </w:numPr>
      </w:pPr>
      <w:r>
        <w:t xml:space="preserve">Login to </w:t>
      </w:r>
      <w:proofErr w:type="spellStart"/>
      <w:r>
        <w:t>Digimap</w:t>
      </w:r>
      <w:proofErr w:type="spellEnd"/>
      <w:r>
        <w:t>.</w:t>
      </w:r>
    </w:p>
    <w:p w14:paraId="0ED577C4" w14:textId="6C7740DC" w:rsidR="00942832" w:rsidRDefault="00942832" w:rsidP="00640C63">
      <w:pPr>
        <w:pStyle w:val="ListParagraph"/>
        <w:numPr>
          <w:ilvl w:val="0"/>
          <w:numId w:val="32"/>
        </w:numPr>
      </w:pPr>
      <w:r>
        <w:t>Select your collection.</w:t>
      </w:r>
    </w:p>
    <w:p w14:paraId="36002432" w14:textId="1BF94816" w:rsidR="00942832" w:rsidRDefault="00942832" w:rsidP="00640C63">
      <w:pPr>
        <w:pStyle w:val="ListParagraph"/>
        <w:numPr>
          <w:ilvl w:val="0"/>
          <w:numId w:val="32"/>
        </w:numPr>
      </w:pPr>
      <w:r>
        <w:t xml:space="preserve">Select </w:t>
      </w:r>
      <w:r w:rsidR="00594AAD">
        <w:t>Download Data</w:t>
      </w:r>
      <w:r>
        <w:t>.</w:t>
      </w:r>
    </w:p>
    <w:p w14:paraId="1BE09CAF" w14:textId="4EE3BC50" w:rsidR="00942832" w:rsidRDefault="00942832" w:rsidP="00640C63">
      <w:pPr>
        <w:pStyle w:val="ListParagraph"/>
        <w:numPr>
          <w:ilvl w:val="0"/>
          <w:numId w:val="32"/>
        </w:numPr>
      </w:pPr>
      <w:r>
        <w:t>Select My Previous Downloads, on the top toolbar.</w:t>
      </w:r>
    </w:p>
    <w:p w14:paraId="11BC1618" w14:textId="77777777" w:rsidR="00640C63" w:rsidRDefault="00640C63" w:rsidP="00640C63"/>
    <w:p w14:paraId="5F1E8884" w14:textId="6622280D" w:rsidR="00942832" w:rsidRDefault="00876FDE" w:rsidP="00956F77">
      <w:pPr>
        <w:jc w:val="center"/>
      </w:pPr>
      <w:r>
        <w:rPr>
          <w:noProof/>
        </w:rPr>
        <w:drawing>
          <wp:inline distT="0" distB="0" distL="0" distR="0" wp14:anchorId="274C713D" wp14:editId="3B1E3C2B">
            <wp:extent cx="5370847" cy="621018"/>
            <wp:effectExtent l="0" t="0" r="1270" b="8255"/>
            <wp:docPr id="1478509395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1" cy="6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BA5B" w14:textId="0EA0E8C3" w:rsidR="00C8375D" w:rsidRDefault="00C8375D" w:rsidP="001E61B9"/>
    <w:p w14:paraId="775D623B" w14:textId="77777777" w:rsidR="00176B19" w:rsidRDefault="00176B19" w:rsidP="001E61B9"/>
    <w:p w14:paraId="4E0E410E" w14:textId="2184E2EC" w:rsidR="00C8375D" w:rsidRDefault="00C8375D" w:rsidP="00640C63">
      <w:pPr>
        <w:pStyle w:val="ListParagraph"/>
        <w:numPr>
          <w:ilvl w:val="0"/>
          <w:numId w:val="32"/>
        </w:numPr>
      </w:pPr>
      <w:r>
        <w:lastRenderedPageBreak/>
        <w:t>Select any order you wish to reorder from the list.</w:t>
      </w:r>
    </w:p>
    <w:p w14:paraId="02023F98" w14:textId="12FF9AAF" w:rsidR="00D51CB6" w:rsidRDefault="00D51CB6" w:rsidP="00640C63">
      <w:pPr>
        <w:pStyle w:val="ListParagraph"/>
        <w:numPr>
          <w:ilvl w:val="0"/>
          <w:numId w:val="32"/>
        </w:numPr>
      </w:pPr>
      <w:r>
        <w:t>The details will appear under the list.</w:t>
      </w:r>
    </w:p>
    <w:p w14:paraId="4B1125FD" w14:textId="34AAF9C8" w:rsidR="00640C63" w:rsidRDefault="004E25E7" w:rsidP="00640C63">
      <w:pPr>
        <w:pStyle w:val="ListParagraph"/>
        <w:numPr>
          <w:ilvl w:val="0"/>
          <w:numId w:val="32"/>
        </w:numPr>
      </w:pPr>
      <w:r>
        <w:t xml:space="preserve">Amend </w:t>
      </w:r>
      <w:r w:rsidR="00D51CB6">
        <w:t>any of the product options or delete products</w:t>
      </w:r>
      <w:r w:rsidR="007B375C">
        <w:t xml:space="preserve">, </w:t>
      </w:r>
      <w:r>
        <w:t>if required.</w:t>
      </w:r>
    </w:p>
    <w:p w14:paraId="246249A8" w14:textId="77777777" w:rsidR="00640C63" w:rsidRDefault="00640C63" w:rsidP="00640C63">
      <w:pPr>
        <w:pStyle w:val="ListParagraph"/>
        <w:numPr>
          <w:ilvl w:val="0"/>
          <w:numId w:val="32"/>
        </w:numPr>
      </w:pPr>
      <w:r>
        <w:t>Select Reorder.</w:t>
      </w:r>
    </w:p>
    <w:p w14:paraId="614D1E7D" w14:textId="123EE150" w:rsidR="002C0064" w:rsidRDefault="002C0064" w:rsidP="00956F77">
      <w:pPr>
        <w:jc w:val="center"/>
      </w:pPr>
      <w:r>
        <w:rPr>
          <w:noProof/>
        </w:rPr>
        <w:drawing>
          <wp:inline distT="0" distB="0" distL="0" distR="0" wp14:anchorId="44DCE562" wp14:editId="5D41EE0E">
            <wp:extent cx="3580793" cy="1095579"/>
            <wp:effectExtent l="0" t="0" r="635" b="9525"/>
            <wp:docPr id="705444330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16" cy="11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064" w:rsidSect="00DE59AC">
      <w:footerReference w:type="default" r:id="rId2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831E7" w14:textId="77777777" w:rsidR="0074549B" w:rsidRDefault="0074549B" w:rsidP="002532A1">
      <w:pPr>
        <w:spacing w:after="0" w:line="240" w:lineRule="auto"/>
      </w:pPr>
      <w:r>
        <w:separator/>
      </w:r>
    </w:p>
  </w:endnote>
  <w:endnote w:type="continuationSeparator" w:id="0">
    <w:p w14:paraId="6FE553CE" w14:textId="77777777" w:rsidR="0074549B" w:rsidRDefault="0074549B" w:rsidP="0025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A171" w14:textId="2E1AC180" w:rsidR="00833F5A" w:rsidRPr="005A241F" w:rsidRDefault="00FF55D0" w:rsidP="00956F77">
    <w:pPr>
      <w:pStyle w:val="Footer"/>
      <w:jc w:val="center"/>
      <w:rPr>
        <w:sz w:val="20"/>
        <w:szCs w:val="20"/>
      </w:rPr>
    </w:pPr>
    <w:r>
      <w:t xml:space="preserve">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755069C8" wp14:editId="28F723B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22694" cy="416267"/>
          <wp:effectExtent l="0" t="0" r="0" b="3175"/>
          <wp:wrapNone/>
          <wp:docPr id="1478538478" name="Picture 1478538478" descr="Digimap logo with website address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3" t="13589" r="70329" b="39576"/>
                  <a:stretch/>
                </pic:blipFill>
                <pic:spPr bwMode="auto">
                  <a:xfrm>
                    <a:off x="0" y="0"/>
                    <a:ext cx="422694" cy="416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06204938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833F5A" w:rsidRPr="0089594C">
          <w:rPr>
            <w:sz w:val="18"/>
            <w:szCs w:val="18"/>
          </w:rPr>
          <w:fldChar w:fldCharType="begin"/>
        </w:r>
        <w:r w:rsidR="00833F5A" w:rsidRPr="0089594C">
          <w:rPr>
            <w:sz w:val="18"/>
            <w:szCs w:val="18"/>
          </w:rPr>
          <w:instrText xml:space="preserve"> PAGE   \* MERGEFORMAT </w:instrText>
        </w:r>
        <w:r w:rsidR="00833F5A" w:rsidRPr="0089594C">
          <w:rPr>
            <w:sz w:val="18"/>
            <w:szCs w:val="18"/>
          </w:rPr>
          <w:fldChar w:fldCharType="separate"/>
        </w:r>
        <w:r w:rsidR="00833F5A" w:rsidRPr="0089594C">
          <w:rPr>
            <w:noProof/>
            <w:sz w:val="18"/>
            <w:szCs w:val="18"/>
          </w:rPr>
          <w:t>2</w:t>
        </w:r>
        <w:r w:rsidR="00833F5A" w:rsidRPr="0089594C">
          <w:rPr>
            <w:noProof/>
            <w:sz w:val="18"/>
            <w:szCs w:val="18"/>
          </w:rPr>
          <w:fldChar w:fldCharType="end"/>
        </w:r>
      </w:sdtContent>
    </w:sdt>
    <w:r>
      <w:rPr>
        <w:sz w:val="20"/>
        <w:szCs w:val="20"/>
      </w:rPr>
      <w:t xml:space="preserve">                                                         </w:t>
    </w:r>
    <w:r w:rsidR="005A241F" w:rsidRPr="005A241F">
      <w:rPr>
        <w:sz w:val="20"/>
        <w:szCs w:val="20"/>
      </w:rPr>
      <w:t>Updated September 202</w:t>
    </w:r>
    <w:r w:rsidR="004909CE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5110" w14:textId="77777777" w:rsidR="0074549B" w:rsidRDefault="0074549B" w:rsidP="002532A1">
      <w:pPr>
        <w:spacing w:after="0" w:line="240" w:lineRule="auto"/>
      </w:pPr>
      <w:r>
        <w:separator/>
      </w:r>
    </w:p>
  </w:footnote>
  <w:footnote w:type="continuationSeparator" w:id="0">
    <w:p w14:paraId="62DE61AD" w14:textId="77777777" w:rsidR="0074549B" w:rsidRDefault="0074549B" w:rsidP="00253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4A4"/>
    <w:multiLevelType w:val="hybridMultilevel"/>
    <w:tmpl w:val="4740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6DC"/>
    <w:multiLevelType w:val="hybridMultilevel"/>
    <w:tmpl w:val="57885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7F6F"/>
    <w:multiLevelType w:val="hybridMultilevel"/>
    <w:tmpl w:val="31AE3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46C9"/>
    <w:multiLevelType w:val="hybridMultilevel"/>
    <w:tmpl w:val="9ED03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B07E3"/>
    <w:multiLevelType w:val="hybridMultilevel"/>
    <w:tmpl w:val="A40271F8"/>
    <w:lvl w:ilvl="0" w:tplc="4258BA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67F45"/>
    <w:multiLevelType w:val="hybridMultilevel"/>
    <w:tmpl w:val="7BF26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A58D8"/>
    <w:multiLevelType w:val="hybridMultilevel"/>
    <w:tmpl w:val="810287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D4401"/>
    <w:multiLevelType w:val="hybridMultilevel"/>
    <w:tmpl w:val="3854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C501A"/>
    <w:multiLevelType w:val="hybridMultilevel"/>
    <w:tmpl w:val="2D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07594"/>
    <w:multiLevelType w:val="hybridMultilevel"/>
    <w:tmpl w:val="C6428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A54FE"/>
    <w:multiLevelType w:val="hybridMultilevel"/>
    <w:tmpl w:val="5CE88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D73FE"/>
    <w:multiLevelType w:val="hybridMultilevel"/>
    <w:tmpl w:val="075EE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4654C"/>
    <w:multiLevelType w:val="hybridMultilevel"/>
    <w:tmpl w:val="6248E7DC"/>
    <w:lvl w:ilvl="0" w:tplc="64A44BBA">
      <w:start w:val="1"/>
      <w:numFmt w:val="decimal"/>
      <w:pStyle w:val="Hyperlink1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91415"/>
    <w:multiLevelType w:val="hybridMultilevel"/>
    <w:tmpl w:val="29DE7F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12C12"/>
    <w:multiLevelType w:val="hybridMultilevel"/>
    <w:tmpl w:val="D00AAC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C41AD"/>
    <w:multiLevelType w:val="hybridMultilevel"/>
    <w:tmpl w:val="7F6A9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C70E4"/>
    <w:multiLevelType w:val="hybridMultilevel"/>
    <w:tmpl w:val="AA3A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3090F"/>
    <w:multiLevelType w:val="hybridMultilevel"/>
    <w:tmpl w:val="F3BE5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34A9A"/>
    <w:multiLevelType w:val="hybridMultilevel"/>
    <w:tmpl w:val="63DECDD4"/>
    <w:lvl w:ilvl="0" w:tplc="2E10A7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C11B4"/>
    <w:multiLevelType w:val="hybridMultilevel"/>
    <w:tmpl w:val="B9A81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147B7"/>
    <w:multiLevelType w:val="hybridMultilevel"/>
    <w:tmpl w:val="139A4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E0157"/>
    <w:multiLevelType w:val="hybridMultilevel"/>
    <w:tmpl w:val="F95ABD9E"/>
    <w:lvl w:ilvl="0" w:tplc="2E96A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A69F9"/>
    <w:multiLevelType w:val="hybridMultilevel"/>
    <w:tmpl w:val="55680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57C6F"/>
    <w:multiLevelType w:val="hybridMultilevel"/>
    <w:tmpl w:val="E3B64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2345A"/>
    <w:multiLevelType w:val="hybridMultilevel"/>
    <w:tmpl w:val="DFCAC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B021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1AB561A"/>
    <w:multiLevelType w:val="hybridMultilevel"/>
    <w:tmpl w:val="E452D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03C36"/>
    <w:multiLevelType w:val="hybridMultilevel"/>
    <w:tmpl w:val="1A244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60459"/>
    <w:multiLevelType w:val="hybridMultilevel"/>
    <w:tmpl w:val="30D60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82F27"/>
    <w:multiLevelType w:val="hybridMultilevel"/>
    <w:tmpl w:val="EE84D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936B4"/>
    <w:multiLevelType w:val="hybridMultilevel"/>
    <w:tmpl w:val="AC220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21A05"/>
    <w:multiLevelType w:val="hybridMultilevel"/>
    <w:tmpl w:val="B0E01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B4912"/>
    <w:multiLevelType w:val="hybridMultilevel"/>
    <w:tmpl w:val="29167E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74682"/>
    <w:multiLevelType w:val="hybridMultilevel"/>
    <w:tmpl w:val="30D60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B57E9"/>
    <w:multiLevelType w:val="hybridMultilevel"/>
    <w:tmpl w:val="14127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F630F"/>
    <w:multiLevelType w:val="hybridMultilevel"/>
    <w:tmpl w:val="1FA093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342F0"/>
    <w:multiLevelType w:val="hybridMultilevel"/>
    <w:tmpl w:val="8A7E7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B4903"/>
    <w:multiLevelType w:val="hybridMultilevel"/>
    <w:tmpl w:val="58EEF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E7ECB"/>
    <w:multiLevelType w:val="hybridMultilevel"/>
    <w:tmpl w:val="2ECEF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57143"/>
    <w:multiLevelType w:val="hybridMultilevel"/>
    <w:tmpl w:val="53A8CE84"/>
    <w:lvl w:ilvl="0" w:tplc="ABA432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F157A2"/>
    <w:multiLevelType w:val="hybridMultilevel"/>
    <w:tmpl w:val="52A4D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995279">
    <w:abstractNumId w:val="12"/>
  </w:num>
  <w:num w:numId="2" w16cid:durableId="1877086265">
    <w:abstractNumId w:val="8"/>
  </w:num>
  <w:num w:numId="3" w16cid:durableId="130758510">
    <w:abstractNumId w:val="36"/>
  </w:num>
  <w:num w:numId="4" w16cid:durableId="735708590">
    <w:abstractNumId w:val="29"/>
  </w:num>
  <w:num w:numId="5" w16cid:durableId="1710884210">
    <w:abstractNumId w:val="0"/>
  </w:num>
  <w:num w:numId="6" w16cid:durableId="365907539">
    <w:abstractNumId w:val="7"/>
  </w:num>
  <w:num w:numId="7" w16cid:durableId="881675102">
    <w:abstractNumId w:val="25"/>
  </w:num>
  <w:num w:numId="8" w16cid:durableId="451480596">
    <w:abstractNumId w:val="17"/>
  </w:num>
  <w:num w:numId="9" w16cid:durableId="1723946499">
    <w:abstractNumId w:val="19"/>
  </w:num>
  <w:num w:numId="10" w16cid:durableId="1940747451">
    <w:abstractNumId w:val="15"/>
  </w:num>
  <w:num w:numId="11" w16cid:durableId="126165164">
    <w:abstractNumId w:val="1"/>
  </w:num>
  <w:num w:numId="12" w16cid:durableId="1146703458">
    <w:abstractNumId w:val="14"/>
  </w:num>
  <w:num w:numId="13" w16cid:durableId="995689045">
    <w:abstractNumId w:val="6"/>
  </w:num>
  <w:num w:numId="14" w16cid:durableId="149637012">
    <w:abstractNumId w:val="10"/>
  </w:num>
  <w:num w:numId="15" w16cid:durableId="682822115">
    <w:abstractNumId w:val="11"/>
  </w:num>
  <w:num w:numId="16" w16cid:durableId="1040130587">
    <w:abstractNumId w:val="37"/>
  </w:num>
  <w:num w:numId="17" w16cid:durableId="1764258472">
    <w:abstractNumId w:val="22"/>
  </w:num>
  <w:num w:numId="18" w16cid:durableId="1891529941">
    <w:abstractNumId w:val="30"/>
  </w:num>
  <w:num w:numId="19" w16cid:durableId="1295597108">
    <w:abstractNumId w:val="3"/>
  </w:num>
  <w:num w:numId="20" w16cid:durableId="209654732">
    <w:abstractNumId w:val="33"/>
  </w:num>
  <w:num w:numId="21" w16cid:durableId="593514914">
    <w:abstractNumId w:val="28"/>
  </w:num>
  <w:num w:numId="22" w16cid:durableId="1501193046">
    <w:abstractNumId w:val="40"/>
  </w:num>
  <w:num w:numId="23" w16cid:durableId="1362171275">
    <w:abstractNumId w:val="34"/>
  </w:num>
  <w:num w:numId="24" w16cid:durableId="660548934">
    <w:abstractNumId w:val="20"/>
  </w:num>
  <w:num w:numId="25" w16cid:durableId="1616788986">
    <w:abstractNumId w:val="16"/>
  </w:num>
  <w:num w:numId="26" w16cid:durableId="988942263">
    <w:abstractNumId w:val="21"/>
  </w:num>
  <w:num w:numId="27" w16cid:durableId="706182148">
    <w:abstractNumId w:val="9"/>
  </w:num>
  <w:num w:numId="28" w16cid:durableId="1132017811">
    <w:abstractNumId w:val="39"/>
  </w:num>
  <w:num w:numId="29" w16cid:durableId="462041523">
    <w:abstractNumId w:val="27"/>
  </w:num>
  <w:num w:numId="30" w16cid:durableId="541481600">
    <w:abstractNumId w:val="32"/>
  </w:num>
  <w:num w:numId="31" w16cid:durableId="730930462">
    <w:abstractNumId w:val="2"/>
  </w:num>
  <w:num w:numId="32" w16cid:durableId="1360428222">
    <w:abstractNumId w:val="24"/>
  </w:num>
  <w:num w:numId="33" w16cid:durableId="890770087">
    <w:abstractNumId w:val="5"/>
  </w:num>
  <w:num w:numId="34" w16cid:durableId="187254346">
    <w:abstractNumId w:val="26"/>
  </w:num>
  <w:num w:numId="35" w16cid:durableId="117260749">
    <w:abstractNumId w:val="13"/>
  </w:num>
  <w:num w:numId="36" w16cid:durableId="277954917">
    <w:abstractNumId w:val="35"/>
  </w:num>
  <w:num w:numId="37" w16cid:durableId="1916546261">
    <w:abstractNumId w:val="38"/>
  </w:num>
  <w:num w:numId="38" w16cid:durableId="1243418400">
    <w:abstractNumId w:val="23"/>
  </w:num>
  <w:num w:numId="39" w16cid:durableId="562372785">
    <w:abstractNumId w:val="31"/>
  </w:num>
  <w:num w:numId="40" w16cid:durableId="1377386657">
    <w:abstractNumId w:val="4"/>
  </w:num>
  <w:num w:numId="41" w16cid:durableId="16263028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74"/>
    <w:rsid w:val="000050D8"/>
    <w:rsid w:val="00006E82"/>
    <w:rsid w:val="00017EB6"/>
    <w:rsid w:val="0002358D"/>
    <w:rsid w:val="00024DA7"/>
    <w:rsid w:val="000359DE"/>
    <w:rsid w:val="000368CC"/>
    <w:rsid w:val="00036E6B"/>
    <w:rsid w:val="00037A66"/>
    <w:rsid w:val="00040911"/>
    <w:rsid w:val="000462CD"/>
    <w:rsid w:val="00062D1C"/>
    <w:rsid w:val="00066963"/>
    <w:rsid w:val="00074D97"/>
    <w:rsid w:val="00076289"/>
    <w:rsid w:val="00081D75"/>
    <w:rsid w:val="00083D1C"/>
    <w:rsid w:val="00084B44"/>
    <w:rsid w:val="0009330D"/>
    <w:rsid w:val="00095446"/>
    <w:rsid w:val="000A1AF9"/>
    <w:rsid w:val="000A389F"/>
    <w:rsid w:val="000B4789"/>
    <w:rsid w:val="000C7D6A"/>
    <w:rsid w:val="000D3E71"/>
    <w:rsid w:val="000E015B"/>
    <w:rsid w:val="000E1950"/>
    <w:rsid w:val="000E1A79"/>
    <w:rsid w:val="000E59F0"/>
    <w:rsid w:val="000F5981"/>
    <w:rsid w:val="0010145D"/>
    <w:rsid w:val="00106D61"/>
    <w:rsid w:val="001100D6"/>
    <w:rsid w:val="00113F06"/>
    <w:rsid w:val="001219CF"/>
    <w:rsid w:val="00122661"/>
    <w:rsid w:val="00132027"/>
    <w:rsid w:val="00137662"/>
    <w:rsid w:val="0014158A"/>
    <w:rsid w:val="00147001"/>
    <w:rsid w:val="00154626"/>
    <w:rsid w:val="001628F1"/>
    <w:rsid w:val="00162C32"/>
    <w:rsid w:val="00163DDB"/>
    <w:rsid w:val="001701BA"/>
    <w:rsid w:val="001722DA"/>
    <w:rsid w:val="00176640"/>
    <w:rsid w:val="00176B19"/>
    <w:rsid w:val="00181379"/>
    <w:rsid w:val="001841EB"/>
    <w:rsid w:val="001844EA"/>
    <w:rsid w:val="001A136A"/>
    <w:rsid w:val="001B5232"/>
    <w:rsid w:val="001C129D"/>
    <w:rsid w:val="001D061A"/>
    <w:rsid w:val="001E61B9"/>
    <w:rsid w:val="001F2E88"/>
    <w:rsid w:val="001F5342"/>
    <w:rsid w:val="00203B7D"/>
    <w:rsid w:val="0021620E"/>
    <w:rsid w:val="002247CD"/>
    <w:rsid w:val="00232903"/>
    <w:rsid w:val="00233BC8"/>
    <w:rsid w:val="00242FBA"/>
    <w:rsid w:val="00245B0F"/>
    <w:rsid w:val="00250179"/>
    <w:rsid w:val="00250247"/>
    <w:rsid w:val="002532A1"/>
    <w:rsid w:val="00280B71"/>
    <w:rsid w:val="00281162"/>
    <w:rsid w:val="002947A7"/>
    <w:rsid w:val="00297B04"/>
    <w:rsid w:val="002A2811"/>
    <w:rsid w:val="002A2D03"/>
    <w:rsid w:val="002A4590"/>
    <w:rsid w:val="002B0BD6"/>
    <w:rsid w:val="002B241A"/>
    <w:rsid w:val="002C0064"/>
    <w:rsid w:val="002C16AC"/>
    <w:rsid w:val="002D0367"/>
    <w:rsid w:val="002D0593"/>
    <w:rsid w:val="002D18BA"/>
    <w:rsid w:val="002D3CB8"/>
    <w:rsid w:val="002D456D"/>
    <w:rsid w:val="002E429D"/>
    <w:rsid w:val="002E43F2"/>
    <w:rsid w:val="002E6332"/>
    <w:rsid w:val="002F3C37"/>
    <w:rsid w:val="00304A90"/>
    <w:rsid w:val="003149A8"/>
    <w:rsid w:val="003162F8"/>
    <w:rsid w:val="00317101"/>
    <w:rsid w:val="0032497D"/>
    <w:rsid w:val="003262C1"/>
    <w:rsid w:val="00330B80"/>
    <w:rsid w:val="00332515"/>
    <w:rsid w:val="00333727"/>
    <w:rsid w:val="00340DBE"/>
    <w:rsid w:val="00342C96"/>
    <w:rsid w:val="00344887"/>
    <w:rsid w:val="003477D0"/>
    <w:rsid w:val="0035068A"/>
    <w:rsid w:val="00351DED"/>
    <w:rsid w:val="00356EEE"/>
    <w:rsid w:val="0036650D"/>
    <w:rsid w:val="00366DE4"/>
    <w:rsid w:val="00374AF3"/>
    <w:rsid w:val="00375717"/>
    <w:rsid w:val="0038131F"/>
    <w:rsid w:val="00391B71"/>
    <w:rsid w:val="00392D8B"/>
    <w:rsid w:val="003955FA"/>
    <w:rsid w:val="003976BC"/>
    <w:rsid w:val="003B47BF"/>
    <w:rsid w:val="003C3742"/>
    <w:rsid w:val="003C4D01"/>
    <w:rsid w:val="003C538D"/>
    <w:rsid w:val="003D3BEE"/>
    <w:rsid w:val="003D7D19"/>
    <w:rsid w:val="003E6BD1"/>
    <w:rsid w:val="003F27AC"/>
    <w:rsid w:val="003F7B66"/>
    <w:rsid w:val="00415450"/>
    <w:rsid w:val="00420117"/>
    <w:rsid w:val="00431280"/>
    <w:rsid w:val="00431FD9"/>
    <w:rsid w:val="00433A55"/>
    <w:rsid w:val="00455621"/>
    <w:rsid w:val="00457DD2"/>
    <w:rsid w:val="004615BF"/>
    <w:rsid w:val="0047731F"/>
    <w:rsid w:val="00480CF4"/>
    <w:rsid w:val="004909CE"/>
    <w:rsid w:val="004959E6"/>
    <w:rsid w:val="004A1323"/>
    <w:rsid w:val="004A22D9"/>
    <w:rsid w:val="004A77B5"/>
    <w:rsid w:val="004B1565"/>
    <w:rsid w:val="004C1662"/>
    <w:rsid w:val="004C3074"/>
    <w:rsid w:val="004C5DD1"/>
    <w:rsid w:val="004C63C7"/>
    <w:rsid w:val="004D05DE"/>
    <w:rsid w:val="004D2CB7"/>
    <w:rsid w:val="004D2E64"/>
    <w:rsid w:val="004D3A34"/>
    <w:rsid w:val="004E0E61"/>
    <w:rsid w:val="004E25E7"/>
    <w:rsid w:val="004E7BDC"/>
    <w:rsid w:val="005026B8"/>
    <w:rsid w:val="00525391"/>
    <w:rsid w:val="0053145F"/>
    <w:rsid w:val="0053549A"/>
    <w:rsid w:val="00535B82"/>
    <w:rsid w:val="00537E09"/>
    <w:rsid w:val="00540B7D"/>
    <w:rsid w:val="00554EC3"/>
    <w:rsid w:val="005605FD"/>
    <w:rsid w:val="0059017C"/>
    <w:rsid w:val="00591CB9"/>
    <w:rsid w:val="00594AAD"/>
    <w:rsid w:val="005965AF"/>
    <w:rsid w:val="005A241F"/>
    <w:rsid w:val="005A638E"/>
    <w:rsid w:val="005B19E0"/>
    <w:rsid w:val="00602ECA"/>
    <w:rsid w:val="00603F42"/>
    <w:rsid w:val="00610C7F"/>
    <w:rsid w:val="00614A3F"/>
    <w:rsid w:val="0062651F"/>
    <w:rsid w:val="00631877"/>
    <w:rsid w:val="006403CF"/>
    <w:rsid w:val="00640C63"/>
    <w:rsid w:val="0065182E"/>
    <w:rsid w:val="006560C8"/>
    <w:rsid w:val="006608C3"/>
    <w:rsid w:val="006672E0"/>
    <w:rsid w:val="006807F0"/>
    <w:rsid w:val="006844DB"/>
    <w:rsid w:val="006913C3"/>
    <w:rsid w:val="00692573"/>
    <w:rsid w:val="006A2559"/>
    <w:rsid w:val="006A2CA4"/>
    <w:rsid w:val="006E2BB2"/>
    <w:rsid w:val="006F3777"/>
    <w:rsid w:val="006F5C40"/>
    <w:rsid w:val="00725C23"/>
    <w:rsid w:val="00736625"/>
    <w:rsid w:val="00743AD1"/>
    <w:rsid w:val="0074549B"/>
    <w:rsid w:val="0074757B"/>
    <w:rsid w:val="00747F1C"/>
    <w:rsid w:val="00750D9C"/>
    <w:rsid w:val="00756BA2"/>
    <w:rsid w:val="007708D8"/>
    <w:rsid w:val="00771C6F"/>
    <w:rsid w:val="0079609B"/>
    <w:rsid w:val="007A19CA"/>
    <w:rsid w:val="007A5334"/>
    <w:rsid w:val="007B375C"/>
    <w:rsid w:val="007B5C66"/>
    <w:rsid w:val="007B6877"/>
    <w:rsid w:val="007C0202"/>
    <w:rsid w:val="007C15E9"/>
    <w:rsid w:val="007C5822"/>
    <w:rsid w:val="007C6407"/>
    <w:rsid w:val="007D0719"/>
    <w:rsid w:val="007D3045"/>
    <w:rsid w:val="007D5D0E"/>
    <w:rsid w:val="007D7627"/>
    <w:rsid w:val="007E4D28"/>
    <w:rsid w:val="007E606A"/>
    <w:rsid w:val="007E60FC"/>
    <w:rsid w:val="007E7B58"/>
    <w:rsid w:val="0080152C"/>
    <w:rsid w:val="00811330"/>
    <w:rsid w:val="008146E3"/>
    <w:rsid w:val="00831873"/>
    <w:rsid w:val="00833F5A"/>
    <w:rsid w:val="00837E11"/>
    <w:rsid w:val="00845DD1"/>
    <w:rsid w:val="00854846"/>
    <w:rsid w:val="00856E78"/>
    <w:rsid w:val="008628EC"/>
    <w:rsid w:val="00862B0A"/>
    <w:rsid w:val="00864825"/>
    <w:rsid w:val="00870454"/>
    <w:rsid w:val="008712A6"/>
    <w:rsid w:val="00874DD4"/>
    <w:rsid w:val="00876FDE"/>
    <w:rsid w:val="00877076"/>
    <w:rsid w:val="00883289"/>
    <w:rsid w:val="00892E4F"/>
    <w:rsid w:val="00893A26"/>
    <w:rsid w:val="00894825"/>
    <w:rsid w:val="0089594C"/>
    <w:rsid w:val="008A13D3"/>
    <w:rsid w:val="008A1E28"/>
    <w:rsid w:val="008A2FEF"/>
    <w:rsid w:val="008B3872"/>
    <w:rsid w:val="008B7A23"/>
    <w:rsid w:val="008C0551"/>
    <w:rsid w:val="008C6C22"/>
    <w:rsid w:val="008D30EF"/>
    <w:rsid w:val="008E0874"/>
    <w:rsid w:val="008F29A5"/>
    <w:rsid w:val="008F2CAB"/>
    <w:rsid w:val="00901DA0"/>
    <w:rsid w:val="00907930"/>
    <w:rsid w:val="009123EA"/>
    <w:rsid w:val="009156F1"/>
    <w:rsid w:val="0092351A"/>
    <w:rsid w:val="00925F8E"/>
    <w:rsid w:val="00927799"/>
    <w:rsid w:val="00936825"/>
    <w:rsid w:val="009377A6"/>
    <w:rsid w:val="00942832"/>
    <w:rsid w:val="00950EB2"/>
    <w:rsid w:val="00951227"/>
    <w:rsid w:val="00956AC2"/>
    <w:rsid w:val="00956F77"/>
    <w:rsid w:val="00960C98"/>
    <w:rsid w:val="0096687F"/>
    <w:rsid w:val="00970F87"/>
    <w:rsid w:val="009718FB"/>
    <w:rsid w:val="00980DA4"/>
    <w:rsid w:val="00981EC8"/>
    <w:rsid w:val="00982B3F"/>
    <w:rsid w:val="00983FF3"/>
    <w:rsid w:val="00992B51"/>
    <w:rsid w:val="00994CA6"/>
    <w:rsid w:val="009965D7"/>
    <w:rsid w:val="00996AF6"/>
    <w:rsid w:val="009A141B"/>
    <w:rsid w:val="009B16BD"/>
    <w:rsid w:val="009B2D9E"/>
    <w:rsid w:val="009B40B3"/>
    <w:rsid w:val="009C608F"/>
    <w:rsid w:val="009C6C84"/>
    <w:rsid w:val="009D359C"/>
    <w:rsid w:val="009D638D"/>
    <w:rsid w:val="009D7FDF"/>
    <w:rsid w:val="009E4B08"/>
    <w:rsid w:val="009F6AFE"/>
    <w:rsid w:val="009F6B55"/>
    <w:rsid w:val="00A01878"/>
    <w:rsid w:val="00A1358F"/>
    <w:rsid w:val="00A21649"/>
    <w:rsid w:val="00A21C1B"/>
    <w:rsid w:val="00A2292B"/>
    <w:rsid w:val="00A24344"/>
    <w:rsid w:val="00A276B0"/>
    <w:rsid w:val="00A361B6"/>
    <w:rsid w:val="00A42484"/>
    <w:rsid w:val="00A45B3C"/>
    <w:rsid w:val="00A61947"/>
    <w:rsid w:val="00A64252"/>
    <w:rsid w:val="00A6639B"/>
    <w:rsid w:val="00A72780"/>
    <w:rsid w:val="00A74FF7"/>
    <w:rsid w:val="00A769D4"/>
    <w:rsid w:val="00A83C10"/>
    <w:rsid w:val="00A945EA"/>
    <w:rsid w:val="00A9510F"/>
    <w:rsid w:val="00AA6379"/>
    <w:rsid w:val="00AA78B7"/>
    <w:rsid w:val="00AB0DF5"/>
    <w:rsid w:val="00AC405C"/>
    <w:rsid w:val="00AC6E98"/>
    <w:rsid w:val="00AC7487"/>
    <w:rsid w:val="00AE471B"/>
    <w:rsid w:val="00AF113A"/>
    <w:rsid w:val="00B00934"/>
    <w:rsid w:val="00B10DD9"/>
    <w:rsid w:val="00B12013"/>
    <w:rsid w:val="00B3026B"/>
    <w:rsid w:val="00B31A84"/>
    <w:rsid w:val="00B36CBE"/>
    <w:rsid w:val="00B403ED"/>
    <w:rsid w:val="00B53C63"/>
    <w:rsid w:val="00B55CB8"/>
    <w:rsid w:val="00B6145D"/>
    <w:rsid w:val="00B6380D"/>
    <w:rsid w:val="00B67697"/>
    <w:rsid w:val="00B725BD"/>
    <w:rsid w:val="00B72639"/>
    <w:rsid w:val="00B82D94"/>
    <w:rsid w:val="00B8356A"/>
    <w:rsid w:val="00B8719F"/>
    <w:rsid w:val="00B90560"/>
    <w:rsid w:val="00B9098E"/>
    <w:rsid w:val="00B92C23"/>
    <w:rsid w:val="00B97237"/>
    <w:rsid w:val="00BA1645"/>
    <w:rsid w:val="00BA3ED3"/>
    <w:rsid w:val="00BA4436"/>
    <w:rsid w:val="00BA7D82"/>
    <w:rsid w:val="00BB7465"/>
    <w:rsid w:val="00BC1819"/>
    <w:rsid w:val="00BC33C0"/>
    <w:rsid w:val="00BC62BA"/>
    <w:rsid w:val="00BD25F6"/>
    <w:rsid w:val="00BD49BC"/>
    <w:rsid w:val="00BE011B"/>
    <w:rsid w:val="00BE01DA"/>
    <w:rsid w:val="00BE4FC9"/>
    <w:rsid w:val="00BF33CD"/>
    <w:rsid w:val="00BF7F62"/>
    <w:rsid w:val="00C02CF5"/>
    <w:rsid w:val="00C07C4C"/>
    <w:rsid w:val="00C21EEA"/>
    <w:rsid w:val="00C246F1"/>
    <w:rsid w:val="00C44059"/>
    <w:rsid w:val="00C519D8"/>
    <w:rsid w:val="00C55C12"/>
    <w:rsid w:val="00C6213C"/>
    <w:rsid w:val="00C73EC2"/>
    <w:rsid w:val="00C745E0"/>
    <w:rsid w:val="00C80A9D"/>
    <w:rsid w:val="00C81095"/>
    <w:rsid w:val="00C8375D"/>
    <w:rsid w:val="00C8580C"/>
    <w:rsid w:val="00C92847"/>
    <w:rsid w:val="00C947D4"/>
    <w:rsid w:val="00C95F7B"/>
    <w:rsid w:val="00CA115A"/>
    <w:rsid w:val="00CA1CF8"/>
    <w:rsid w:val="00CA58E8"/>
    <w:rsid w:val="00CC09B5"/>
    <w:rsid w:val="00CC0B30"/>
    <w:rsid w:val="00CC34EA"/>
    <w:rsid w:val="00CD4951"/>
    <w:rsid w:val="00CE5786"/>
    <w:rsid w:val="00CE752E"/>
    <w:rsid w:val="00CF217E"/>
    <w:rsid w:val="00D01C72"/>
    <w:rsid w:val="00D075DE"/>
    <w:rsid w:val="00D1110C"/>
    <w:rsid w:val="00D15BC9"/>
    <w:rsid w:val="00D219A3"/>
    <w:rsid w:val="00D30DAA"/>
    <w:rsid w:val="00D47071"/>
    <w:rsid w:val="00D51CB6"/>
    <w:rsid w:val="00D638B1"/>
    <w:rsid w:val="00D65EF0"/>
    <w:rsid w:val="00D71F97"/>
    <w:rsid w:val="00D76775"/>
    <w:rsid w:val="00D81485"/>
    <w:rsid w:val="00D828E0"/>
    <w:rsid w:val="00D90888"/>
    <w:rsid w:val="00DA3171"/>
    <w:rsid w:val="00DA7202"/>
    <w:rsid w:val="00DE59AC"/>
    <w:rsid w:val="00DF0F0B"/>
    <w:rsid w:val="00DF18DE"/>
    <w:rsid w:val="00E026EF"/>
    <w:rsid w:val="00E379C5"/>
    <w:rsid w:val="00E37B6C"/>
    <w:rsid w:val="00E549EB"/>
    <w:rsid w:val="00E55431"/>
    <w:rsid w:val="00E6004B"/>
    <w:rsid w:val="00E64F77"/>
    <w:rsid w:val="00E74079"/>
    <w:rsid w:val="00E90A2B"/>
    <w:rsid w:val="00E966E5"/>
    <w:rsid w:val="00EA695A"/>
    <w:rsid w:val="00EA7AAC"/>
    <w:rsid w:val="00EB5EDE"/>
    <w:rsid w:val="00EC29E9"/>
    <w:rsid w:val="00ED565E"/>
    <w:rsid w:val="00ED5E19"/>
    <w:rsid w:val="00ED7E51"/>
    <w:rsid w:val="00EE23DD"/>
    <w:rsid w:val="00EE2D38"/>
    <w:rsid w:val="00EE39D7"/>
    <w:rsid w:val="00EF0565"/>
    <w:rsid w:val="00F16A4D"/>
    <w:rsid w:val="00F20B5B"/>
    <w:rsid w:val="00F243B2"/>
    <w:rsid w:val="00F362DA"/>
    <w:rsid w:val="00F41712"/>
    <w:rsid w:val="00F5267A"/>
    <w:rsid w:val="00F52AB3"/>
    <w:rsid w:val="00F56B74"/>
    <w:rsid w:val="00F572C8"/>
    <w:rsid w:val="00F60667"/>
    <w:rsid w:val="00F6207A"/>
    <w:rsid w:val="00F63466"/>
    <w:rsid w:val="00F63F34"/>
    <w:rsid w:val="00F74674"/>
    <w:rsid w:val="00F75599"/>
    <w:rsid w:val="00F80E10"/>
    <w:rsid w:val="00F81CA9"/>
    <w:rsid w:val="00FA3FA4"/>
    <w:rsid w:val="00FA5AAA"/>
    <w:rsid w:val="00FB351B"/>
    <w:rsid w:val="00FC7F33"/>
    <w:rsid w:val="00FD2BCE"/>
    <w:rsid w:val="00FD7FF3"/>
    <w:rsid w:val="00FE0B5E"/>
    <w:rsid w:val="00FE2743"/>
    <w:rsid w:val="00FF353D"/>
    <w:rsid w:val="00FF511B"/>
    <w:rsid w:val="00FF55D0"/>
    <w:rsid w:val="099CA6B7"/>
    <w:rsid w:val="10A3AE05"/>
    <w:rsid w:val="13DB4EC7"/>
    <w:rsid w:val="15616F3B"/>
    <w:rsid w:val="1B3E533E"/>
    <w:rsid w:val="21EC55E3"/>
    <w:rsid w:val="2803ADE9"/>
    <w:rsid w:val="2A68A19B"/>
    <w:rsid w:val="36932EC4"/>
    <w:rsid w:val="48418BE8"/>
    <w:rsid w:val="4C7C0CFB"/>
    <w:rsid w:val="4E23F02A"/>
    <w:rsid w:val="518BD286"/>
    <w:rsid w:val="5641D3D0"/>
    <w:rsid w:val="58E0BE7C"/>
    <w:rsid w:val="5928A163"/>
    <w:rsid w:val="650226A1"/>
    <w:rsid w:val="6C9B785A"/>
    <w:rsid w:val="6E7E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3e62"/>
    </o:shapedefaults>
    <o:shapelayout v:ext="edit">
      <o:idmap v:ext="edit" data="1"/>
    </o:shapelayout>
  </w:shapeDefaults>
  <w:decimalSymbol w:val="."/>
  <w:listSeparator w:val=","/>
  <w14:docId w14:val="699CF0BA"/>
  <w15:chartTrackingRefBased/>
  <w15:docId w15:val="{D9893179-3E2A-4A18-808B-BEF5B3DE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05C"/>
    <w:rPr>
      <w:color w:val="44546A" w:themeColor="text2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6289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aps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9CE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aps/>
      <w:color w:val="1F3864" w:themeColor="accent1" w:themeShade="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F97"/>
    <w:pPr>
      <w:keepNext/>
      <w:keepLines/>
      <w:spacing w:before="40" w:after="0"/>
      <w:outlineLvl w:val="2"/>
    </w:pPr>
    <w:rPr>
      <w:rFonts w:eastAsiaTheme="majorEastAsia" w:cstheme="majorBidi"/>
      <w:color w:val="2F5496" w:themeColor="accent1" w:themeShade="B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0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289"/>
    <w:rPr>
      <w:rFonts w:ascii="Calibri" w:eastAsiaTheme="majorEastAsia" w:hAnsi="Calibri" w:cstheme="majorBidi"/>
      <w:b/>
      <w:caps/>
      <w:color w:val="44546A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09CE"/>
    <w:rPr>
      <w:rFonts w:ascii="Calibri" w:eastAsiaTheme="majorEastAsia" w:hAnsi="Calibri" w:cstheme="majorBidi"/>
      <w:b/>
      <w:caps/>
      <w:color w:val="1F3864" w:themeColor="accent1" w:themeShade="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1F97"/>
    <w:rPr>
      <w:rFonts w:eastAsiaTheme="majorEastAsia" w:cstheme="majorBidi"/>
      <w:color w:val="2F5496" w:themeColor="accent1" w:themeShade="BF"/>
      <w:sz w:val="36"/>
      <w:szCs w:val="24"/>
    </w:rPr>
  </w:style>
  <w:style w:type="character" w:styleId="Strong">
    <w:name w:val="Strong"/>
    <w:basedOn w:val="DefaultParagraphFont"/>
    <w:uiPriority w:val="22"/>
    <w:qFormat/>
    <w:rsid w:val="00983FF3"/>
    <w:rPr>
      <w:b/>
      <w:bCs/>
    </w:rPr>
  </w:style>
  <w:style w:type="character" w:styleId="Hyperlink">
    <w:name w:val="Hyperlink"/>
    <w:basedOn w:val="DefaultParagraphFont"/>
    <w:uiPriority w:val="99"/>
    <w:unhideWhenUsed/>
    <w:rsid w:val="009156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6F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8832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2A1"/>
    <w:rPr>
      <w:rFonts w:ascii="Lato" w:hAnsi="Lato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2A1"/>
    <w:rPr>
      <w:rFonts w:ascii="Lato" w:hAnsi="Lato"/>
      <w:color w:val="FFFFFF" w:themeColor="background1"/>
    </w:rPr>
  </w:style>
  <w:style w:type="paragraph" w:customStyle="1" w:styleId="Hyperlink1">
    <w:name w:val="Hyperlink1"/>
    <w:basedOn w:val="ListParagraph"/>
    <w:link w:val="hyperlinkChar"/>
    <w:qFormat/>
    <w:rsid w:val="008D30EF"/>
    <w:pPr>
      <w:numPr>
        <w:numId w:val="1"/>
      </w:numPr>
      <w:spacing w:line="360" w:lineRule="auto"/>
    </w:pPr>
    <w:rPr>
      <w:color w:val="3CB0FD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30EF"/>
    <w:rPr>
      <w:color w:val="FFFFFF" w:themeColor="background1"/>
      <w:sz w:val="24"/>
    </w:rPr>
  </w:style>
  <w:style w:type="character" w:customStyle="1" w:styleId="hyperlinkChar">
    <w:name w:val="hyperlink Char"/>
    <w:basedOn w:val="ListParagraphChar"/>
    <w:link w:val="Hyperlink1"/>
    <w:rsid w:val="008D30EF"/>
    <w:rPr>
      <w:color w:val="3CB0FD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928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9330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9330D"/>
    <w:pPr>
      <w:spacing w:after="100"/>
      <w:ind w:left="480"/>
    </w:pPr>
  </w:style>
  <w:style w:type="paragraph" w:styleId="Title">
    <w:name w:val="Title"/>
    <w:basedOn w:val="Normal"/>
    <w:next w:val="Normal"/>
    <w:link w:val="TitleChar"/>
    <w:uiPriority w:val="10"/>
    <w:qFormat/>
    <w:rsid w:val="004909CE"/>
    <w:pPr>
      <w:spacing w:after="0" w:line="240" w:lineRule="auto"/>
      <w:contextualSpacing/>
    </w:pPr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9CE"/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6A"/>
    <w:rPr>
      <w:rFonts w:ascii="Segoe UI" w:hAnsi="Segoe UI" w:cs="Segoe UI"/>
      <w:color w:val="FFFFFF" w:themeColor="background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01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01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01BA"/>
    <w:rPr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1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1BA"/>
    <w:rPr>
      <w:b/>
      <w:bCs/>
      <w:color w:val="FFFFFF" w:themeColor="background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05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Revision">
    <w:name w:val="Revision"/>
    <w:hidden/>
    <w:uiPriority w:val="99"/>
    <w:semiHidden/>
    <w:rsid w:val="009C6C84"/>
    <w:pPr>
      <w:spacing w:after="0" w:line="240" w:lineRule="auto"/>
    </w:pPr>
    <w:rPr>
      <w:color w:val="44546A" w:themeColor="tex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map.edina.ac.uk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map.edina.ac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digimap.edina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B5153-0EF8-4945-A7F3-29AE11D6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717</Words>
  <Characters>4090</Characters>
  <Application>Microsoft Office Word</Application>
  <DocSecurity>0</DocSecurity>
  <Lines>34</Lines>
  <Paragraphs>9</Paragraphs>
  <ScaleCrop>false</ScaleCrop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Download Getting Started guide</dc:title>
  <dc:subject/>
  <dc:creator>MAYO Vivienne</dc:creator>
  <cp:keywords/>
  <dc:description/>
  <cp:lastModifiedBy>Denise Hora Masek</cp:lastModifiedBy>
  <cp:revision>87</cp:revision>
  <cp:lastPrinted>2023-08-28T10:11:00Z</cp:lastPrinted>
  <dcterms:created xsi:type="dcterms:W3CDTF">2023-08-16T14:55:00Z</dcterms:created>
  <dcterms:modified xsi:type="dcterms:W3CDTF">2023-08-28T10:11:00Z</dcterms:modified>
</cp:coreProperties>
</file>